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8206D" w14:textId="2C207E10" w:rsidR="00B54BAD" w:rsidRDefault="00B54BAD" w:rsidP="00B54BAD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Заявление об улучшении жилищных условий ветеранов ВОВ</w:t>
      </w:r>
    </w:p>
    <w:p w14:paraId="3A40B271" w14:textId="77777777" w:rsidR="00B54BAD" w:rsidRDefault="00DB0DE5" w:rsidP="00B54B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30A4680A">
          <v:rect id="_x0000_i1025" style="width:0;height:1.5pt" o:hralign="center" o:hrstd="t" o:hr="t" fillcolor="#a0a0a0" stroked="f"/>
        </w:pict>
      </w:r>
    </w:p>
    <w:p w14:paraId="5F0A5F68" w14:textId="77777777" w:rsidR="00B54BAD" w:rsidRDefault="00B54BAD" w:rsidP="00B54BAD">
      <w:pPr>
        <w:pStyle w:val="a3"/>
        <w:jc w:val="right"/>
      </w:pPr>
      <w:r>
        <w:t xml:space="preserve">В Управу района ____________ ЮВАО города </w:t>
      </w:r>
      <w:r>
        <w:br/>
        <w:t>__________</w:t>
      </w:r>
      <w:r>
        <w:br/>
        <w:t>____________________________</w:t>
      </w:r>
    </w:p>
    <w:p w14:paraId="2BFB0820" w14:textId="77777777" w:rsidR="00B54BAD" w:rsidRDefault="00B54BAD" w:rsidP="00B54BAD">
      <w:pPr>
        <w:pStyle w:val="a3"/>
        <w:jc w:val="right"/>
      </w:pPr>
      <w:r>
        <w:t>____________________________</w:t>
      </w:r>
      <w:r>
        <w:br/>
        <w:t>Проживающей по адресу:</w:t>
      </w:r>
      <w:r>
        <w:br/>
        <w:t>____________________________</w:t>
      </w:r>
    </w:p>
    <w:p w14:paraId="58738A51" w14:textId="77777777" w:rsidR="00B54BAD" w:rsidRDefault="00B54BAD" w:rsidP="00B54BAD">
      <w:pPr>
        <w:pStyle w:val="a3"/>
      </w:pPr>
      <w:r>
        <w:br/>
        <w:t>ЗАЯВЛЕНИЕ</w:t>
      </w:r>
    </w:p>
    <w:p w14:paraId="638E2555" w14:textId="77777777" w:rsidR="00B54BAD" w:rsidRDefault="00B54BAD" w:rsidP="00B54BAD">
      <w:pPr>
        <w:pStyle w:val="a3"/>
      </w:pPr>
      <w:r>
        <w:t xml:space="preserve">Я, ________________________, ___________ года рождения, зарегистрирована и постоянно проживаю в двухкомнатной квартире, расположенной по адресу: _____________________. Общая площадь указанного жилого помещения составляет _____ </w:t>
      </w:r>
      <w:proofErr w:type="spellStart"/>
      <w:r>
        <w:t>кв.м</w:t>
      </w:r>
      <w:proofErr w:type="spellEnd"/>
      <w:r>
        <w:t>. Данное жилое помещение расположено на ____ этаже двенадцати этажного дома.</w:t>
      </w:r>
      <w:r>
        <w:br/>
        <w:t>Кроме меня, в указанной квартире зарегистрированы три человека:</w:t>
      </w:r>
      <w:r>
        <w:br/>
        <w:t>_________________________, _________ г.р.;</w:t>
      </w:r>
      <w:r>
        <w:br/>
        <w:t>_________________________, _________ г.р.;</w:t>
      </w:r>
      <w:r>
        <w:br/>
        <w:t>_________________________, _________ г.р.</w:t>
      </w:r>
    </w:p>
    <w:p w14:paraId="5F3B1AE6" w14:textId="77777777" w:rsidR="00B54BAD" w:rsidRDefault="00B54BAD" w:rsidP="00B54BAD">
      <w:pPr>
        <w:pStyle w:val="a3"/>
      </w:pPr>
      <w:r>
        <w:t>Согласно ст. 1 Федерального закона "О ветеранах" от 12.01.1995 N 5-ФЗ с учетом заслуг по защите Отечества, безупречной военной службы, иной государственной службы и продолжительного добросовестного труда устанавливаются следующие категории ветеранов: ветераны Великой Отечественной войны, ветераны боевых действий на территории СССР, на территории Российской Федерации и территориях других государств (далее - ветераны боевых действий), ветераны военной службы, ветераны государственной службы, ветераны труда.</w:t>
      </w:r>
      <w:r>
        <w:br/>
        <w:t>Согласно ст. 13 ФЗ «О ветеранах» социальная поддержка ветеранов предусматривает осуществление системы мер, включающей:</w:t>
      </w:r>
      <w:r>
        <w:br/>
        <w:t>1) пенсионное обеспечение, выплату пособий в соответствии с законодательством Российской Федерации;</w:t>
      </w:r>
      <w:r>
        <w:br/>
        <w:t>2) получение ежемесячной денежной выплаты;</w:t>
      </w:r>
      <w:r>
        <w:br/>
        <w:t>3) получение и содержание жилых помещений;</w:t>
      </w:r>
      <w:r>
        <w:br/>
        <w:t>4) оплату коммунальных услуг.</w:t>
      </w:r>
      <w:r>
        <w:br/>
        <w:t>Соответственно, я, как ветеран Великой Отечественной Войны, имею права и льготы, установленные ст. ст. 20 ФЗ «О ветеранах», что подтверждается удостоверением «За доблестный и самоотверженный труд в период Великой Отечественной Войны» серии ___ № _______ от _____________ года.</w:t>
      </w:r>
      <w:r>
        <w:br/>
        <w:t>Так, же я являюсь инвалидом II группы с __________ года, согласно справке № __________ от ____________ года.</w:t>
      </w:r>
    </w:p>
    <w:p w14:paraId="7983CE68" w14:textId="77777777" w:rsidR="00B54BAD" w:rsidRDefault="00B54BAD" w:rsidP="00B54BAD">
      <w:pPr>
        <w:pStyle w:val="a3"/>
      </w:pPr>
      <w:r>
        <w:t>Согласно п. 5, 7 Постановления Правительства РФ от 27.07.1996 N 901 "О предоставлении льгот инвалидам и семьям, имеющим детей - инвалидов, по обеспечению их жилыми помещениями, оплате жилья и коммунальных услуг" инвалиды и семьи, имеющие детей - инвалидов, принятые на учет граждан, нуждающихся в улучшении жилищных условий, включаются в отдельные списки для обеспечения жилыми помещениями в первоочередном порядке.</w:t>
      </w:r>
      <w:r>
        <w:br/>
        <w:t>В настоящее время я желаю встать на учет лиц, нуждающихся в жилом помещении.</w:t>
      </w:r>
      <w:r>
        <w:br/>
        <w:t xml:space="preserve">Согласно ст. 40 Конституции РФ каждый гражданин имеет право на жилище. </w:t>
      </w:r>
      <w:r>
        <w:br/>
      </w:r>
      <w:r>
        <w:lastRenderedPageBreak/>
        <w:t>Таким образом, я считаю, что мне, как Ветерану Великой Отечественной войны, необходимо улучшить жилищные условия.</w:t>
      </w:r>
    </w:p>
    <w:p w14:paraId="5092585A" w14:textId="77777777" w:rsidR="00B54BAD" w:rsidRDefault="00B54BAD" w:rsidP="00B54BAD">
      <w:pPr>
        <w:pStyle w:val="a3"/>
      </w:pPr>
      <w:r>
        <w:t>В связи с этим я считаю необходимым обратиться в Управу района ___________ ЮВАО города ________ с просьбой оказать содействие в постановке меня на жилищный учет.</w:t>
      </w:r>
      <w:r>
        <w:br/>
        <w:t>Согласно ст. 9 ФЗ «О порядке рассмотрения обращений граждан РФ»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  <w:r>
        <w:br/>
        <w:t>Статья 10 указанного закона государственный орган, орган местного самоуправления или должностное лицо:</w:t>
      </w:r>
      <w:r>
        <w:br/>
        <w:t>2)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>
        <w:br/>
        <w:t>3)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r>
        <w:br/>
        <w:t>4) принимает меры, направленные на восстановление или защиту нарушенных прав, свобод и законных интересов гражданина;</w:t>
      </w:r>
      <w:r>
        <w:br/>
        <w:t>5) дает письменный ответ по существу поставленных в обращении вопросов;</w:t>
      </w:r>
      <w:r>
        <w:br/>
        <w:t>5) уведомляет граждани</w:t>
      </w:r>
      <w:bookmarkStart w:id="0" w:name="_GoBack"/>
      <w:bookmarkEnd w:id="0"/>
      <w:r>
        <w:t>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r>
        <w:br/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 Ответ на обращение, поступившее в государственный орган,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  <w:r>
        <w:br/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  <w:r>
        <w:br/>
        <w:t>В соответствии с вышеизложенным, руководствуясь Федеральным Законом от 02.05.2006 N 59-ФЗ "О порядке рассмотрения обращений граждан Российской Федерации",</w:t>
      </w:r>
    </w:p>
    <w:p w14:paraId="1954562E" w14:textId="77777777" w:rsidR="00B54BAD" w:rsidRDefault="00B54BAD" w:rsidP="00B54BAD">
      <w:pPr>
        <w:pStyle w:val="a3"/>
      </w:pPr>
      <w:r>
        <w:t>ПРОШУ:</w:t>
      </w:r>
    </w:p>
    <w:p w14:paraId="537AE240" w14:textId="77777777" w:rsidR="00B54BAD" w:rsidRDefault="00B54BAD" w:rsidP="00B54BAD">
      <w:pPr>
        <w:pStyle w:val="a3"/>
      </w:pPr>
      <w:r>
        <w:t>Оказать содействие в принятии меня, ____________________, Ветерана Великой Отечественной Войны на учет лиц, нуждающихся в улучшении жилищных условий.</w:t>
      </w:r>
    </w:p>
    <w:p w14:paraId="2C468C4A" w14:textId="77777777" w:rsidR="00B54BAD" w:rsidRDefault="00B54BAD" w:rsidP="00B54BAD">
      <w:pPr>
        <w:pStyle w:val="a3"/>
      </w:pPr>
      <w:r>
        <w:t>Приложение:</w:t>
      </w:r>
    </w:p>
    <w:p w14:paraId="2980C0F6" w14:textId="77777777" w:rsidR="00B54BAD" w:rsidRDefault="00B54BAD" w:rsidP="00B54BAD">
      <w:pPr>
        <w:pStyle w:val="a3"/>
      </w:pPr>
      <w:r>
        <w:t>1. Копия финансово-лицевого счета.</w:t>
      </w:r>
      <w:r>
        <w:br/>
        <w:t>2. Копия выписки из домовой книги.</w:t>
      </w:r>
      <w:r>
        <w:br/>
        <w:t>3. Копия удостоверение ветерана ВОВ.</w:t>
      </w:r>
      <w:r>
        <w:br/>
        <w:t>4. Копия справки об инвалидности.</w:t>
      </w:r>
      <w:r>
        <w:br/>
        <w:t>5. Копия пенсионного удостоверения.</w:t>
      </w:r>
    </w:p>
    <w:p w14:paraId="4B775B2F" w14:textId="77777777" w:rsidR="00B54BAD" w:rsidRDefault="00B54BAD" w:rsidP="00B54BAD">
      <w:pPr>
        <w:pStyle w:val="a3"/>
      </w:pPr>
      <w:r>
        <w:t>« » ________________г. __________/____________/</w:t>
      </w:r>
    </w:p>
    <w:p w14:paraId="3BDD1703" w14:textId="77777777" w:rsidR="00A67F06" w:rsidRDefault="00A67F06"/>
    <w:sectPr w:rsidR="00A67F06" w:rsidSect="00DB0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2F"/>
    <w:rsid w:val="00A67F06"/>
    <w:rsid w:val="00AD5FD5"/>
    <w:rsid w:val="00B54BAD"/>
    <w:rsid w:val="00C8482F"/>
    <w:rsid w:val="00D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EE4B"/>
  <w15:chartTrackingRefBased/>
  <w15:docId w15:val="{96043508-528D-44A8-ABC0-42E8535D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AD"/>
    <w:pPr>
      <w:spacing w:after="0" w:line="240" w:lineRule="auto"/>
      <w:jc w:val="left"/>
    </w:pPr>
    <w:rPr>
      <w:rFonts w:ascii="Verdana" w:eastAsia="Verdana" w:hAnsi="Verdana" w:cs="Times New Roman"/>
      <w:i w:val="0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B54BAD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BAD"/>
    <w:rPr>
      <w:rFonts w:eastAsiaTheme="minorEastAsia" w:cs="Times New Roman"/>
      <w:b/>
      <w:bCs/>
      <w:i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BA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D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E5"/>
    <w:rPr>
      <w:rFonts w:ascii="Segoe UI" w:eastAsia="Verdana" w:hAnsi="Segoe UI" w:cs="Segoe UI"/>
      <w:i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Александр Козырев</cp:lastModifiedBy>
  <cp:revision>3</cp:revision>
  <cp:lastPrinted>2019-10-22T12:09:00Z</cp:lastPrinted>
  <dcterms:created xsi:type="dcterms:W3CDTF">2019-09-12T14:50:00Z</dcterms:created>
  <dcterms:modified xsi:type="dcterms:W3CDTF">2019-10-22T12:09:00Z</dcterms:modified>
</cp:coreProperties>
</file>