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570E">
      <w:pPr>
        <w:pStyle w:val="a0"/>
        <w:rPr>
          <w:szCs w:val="24"/>
        </w:rPr>
      </w:pPr>
      <w:r>
        <w:rPr>
          <w:u w:val="single"/>
        </w:rPr>
        <w:t xml:space="preserve">Образец </w:t>
      </w:r>
      <w:r>
        <w:t>заявления для получения разрешения на куплю-продажу</w:t>
      </w:r>
    </w:p>
    <w:p w:rsidR="002F5166" w:rsidRDefault="002F5166">
      <w:pPr>
        <w:shd w:val="clear" w:color="auto" w:fill="FFFFFF"/>
        <w:ind w:left="4147"/>
        <w:jc w:val="center"/>
        <w:rPr>
          <w:b/>
          <w:bCs/>
          <w:color w:val="000000"/>
          <w:sz w:val="24"/>
          <w:szCs w:val="24"/>
        </w:rPr>
      </w:pPr>
    </w:p>
    <w:p w:rsidR="002F5166" w:rsidRDefault="002F5166">
      <w:pPr>
        <w:shd w:val="clear" w:color="auto" w:fill="FFFFFF"/>
        <w:ind w:left="4147"/>
        <w:jc w:val="center"/>
        <w:rPr>
          <w:b/>
          <w:bCs/>
          <w:color w:val="000000"/>
          <w:sz w:val="24"/>
          <w:szCs w:val="24"/>
        </w:rPr>
      </w:pPr>
    </w:p>
    <w:p w:rsidR="00000000" w:rsidRDefault="0034570E">
      <w:pPr>
        <w:shd w:val="clear" w:color="auto" w:fill="FFFFFF"/>
        <w:ind w:left="414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Руководителю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муниципалитета внутригородского</w:t>
      </w:r>
    </w:p>
    <w:p w:rsidR="00000000" w:rsidRDefault="0034570E">
      <w:pPr>
        <w:shd w:val="clear" w:color="auto" w:fill="FFFFFF"/>
        <w:ind w:left="4536"/>
        <w:rPr>
          <w:b/>
          <w:bCs/>
          <w:color w:val="000000"/>
          <w:sz w:val="24"/>
          <w:szCs w:val="34"/>
        </w:rPr>
      </w:pPr>
      <w:r>
        <w:rPr>
          <w:b/>
          <w:bCs/>
          <w:color w:val="000000"/>
          <w:sz w:val="24"/>
          <w:szCs w:val="24"/>
        </w:rPr>
        <w:t>муниципального образования Печатники в городе</w:t>
      </w:r>
      <w:r>
        <w:rPr>
          <w:color w:val="000000"/>
          <w:sz w:val="24"/>
          <w:szCs w:val="24"/>
        </w:rPr>
        <w:t xml:space="preserve">    </w:t>
      </w:r>
      <w:r>
        <w:rPr>
          <w:b/>
          <w:bCs/>
          <w:color w:val="000000"/>
          <w:sz w:val="24"/>
          <w:szCs w:val="24"/>
        </w:rPr>
        <w:t>Москве</w:t>
      </w:r>
      <w:r>
        <w:rPr>
          <w:b/>
          <w:bCs/>
          <w:color w:val="000000"/>
          <w:sz w:val="24"/>
          <w:szCs w:val="34"/>
        </w:rPr>
        <w:t xml:space="preserve"> </w:t>
      </w:r>
      <w:r>
        <w:rPr>
          <w:b/>
          <w:bCs/>
          <w:color w:val="000000"/>
          <w:sz w:val="22"/>
          <w:szCs w:val="22"/>
        </w:rPr>
        <w:t>С.Н. Григорьеву</w:t>
      </w:r>
    </w:p>
    <w:p w:rsidR="00000000" w:rsidRDefault="0034570E">
      <w:pPr>
        <w:shd w:val="clear" w:color="auto" w:fill="FFFFFF"/>
        <w:ind w:left="4507"/>
        <w:rPr>
          <w:b/>
          <w:bCs/>
          <w:color w:val="000000"/>
          <w:sz w:val="24"/>
          <w:szCs w:val="34"/>
        </w:rPr>
      </w:pPr>
      <w:r>
        <w:rPr>
          <w:b/>
          <w:bCs/>
          <w:color w:val="000000"/>
          <w:sz w:val="24"/>
          <w:szCs w:val="34"/>
        </w:rPr>
        <w:t>от (</w:t>
      </w:r>
      <w:r>
        <w:rPr>
          <w:b/>
          <w:bCs/>
          <w:color w:val="000000"/>
          <w:sz w:val="24"/>
          <w:szCs w:val="34"/>
          <w:u w:val="single"/>
        </w:rPr>
        <w:t>ФИО полностью)</w:t>
      </w:r>
      <w:r>
        <w:rPr>
          <w:b/>
          <w:bCs/>
          <w:color w:val="000000"/>
          <w:sz w:val="24"/>
          <w:szCs w:val="34"/>
        </w:rPr>
        <w:t xml:space="preserve">    </w:t>
      </w:r>
    </w:p>
    <w:p w:rsidR="00000000" w:rsidRDefault="0034570E">
      <w:pPr>
        <w:shd w:val="clear" w:color="auto" w:fill="FFFFFF"/>
        <w:ind w:left="4536"/>
        <w:rPr>
          <w:b/>
          <w:bCs/>
          <w:color w:val="000000"/>
          <w:sz w:val="24"/>
          <w:szCs w:val="34"/>
        </w:rPr>
      </w:pPr>
      <w:r>
        <w:rPr>
          <w:b/>
          <w:bCs/>
          <w:color w:val="000000"/>
          <w:sz w:val="24"/>
          <w:szCs w:val="34"/>
        </w:rPr>
        <w:t>зарегистрированного (ой) по адресу: ______________</w:t>
      </w:r>
    </w:p>
    <w:p w:rsidR="00000000" w:rsidRDefault="0034570E">
      <w:pPr>
        <w:shd w:val="clear" w:color="auto" w:fill="FFFFFF"/>
        <w:tabs>
          <w:tab w:val="left" w:leader="underscore" w:pos="8482"/>
        </w:tabs>
        <w:ind w:left="4536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34"/>
        </w:rPr>
        <w:t>паспо</w:t>
      </w:r>
      <w:r>
        <w:rPr>
          <w:b/>
          <w:bCs/>
          <w:color w:val="000000"/>
          <w:sz w:val="24"/>
          <w:szCs w:val="34"/>
        </w:rPr>
        <w:t>рт серия ____ № ______</w:t>
      </w:r>
      <w:r>
        <w:rPr>
          <w:b/>
          <w:bCs/>
          <w:color w:val="000000"/>
          <w:sz w:val="24"/>
          <w:szCs w:val="24"/>
        </w:rPr>
        <w:t>выдан (кем, когда) ___</w:t>
      </w:r>
    </w:p>
    <w:p w:rsidR="00000000" w:rsidRPr="002F5166" w:rsidRDefault="0034570E">
      <w:pPr>
        <w:shd w:val="clear" w:color="auto" w:fill="FFFFFF"/>
        <w:tabs>
          <w:tab w:val="left" w:leader="underscore" w:pos="6005"/>
        </w:tabs>
        <w:ind w:left="4536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телефон: ___________     </w:t>
      </w:r>
      <w:r>
        <w:rPr>
          <w:b/>
          <w:bCs/>
          <w:color w:val="000000"/>
          <w:sz w:val="24"/>
          <w:szCs w:val="28"/>
        </w:rPr>
        <w:t xml:space="preserve">    </w:t>
      </w:r>
      <w:r>
        <w:rPr>
          <w:b/>
          <w:bCs/>
          <w:color w:val="000000"/>
          <w:sz w:val="24"/>
          <w:szCs w:val="28"/>
        </w:rPr>
        <w:tab/>
      </w:r>
    </w:p>
    <w:p w:rsidR="002F5166" w:rsidRDefault="002F5166">
      <w:pPr>
        <w:pStyle w:val="Ttulo1"/>
      </w:pPr>
    </w:p>
    <w:p w:rsidR="00000000" w:rsidRDefault="0034570E">
      <w:pPr>
        <w:pStyle w:val="Ttulo1"/>
      </w:pPr>
      <w:r>
        <w:t>ЗАЯВЛЕНИЕ</w:t>
      </w:r>
    </w:p>
    <w:p w:rsidR="002F5166" w:rsidRPr="002F5166" w:rsidRDefault="002F5166" w:rsidP="002F5166"/>
    <w:p w:rsidR="00000000" w:rsidRDefault="0034570E">
      <w:pPr>
        <w:pStyle w:val="Ttulo2"/>
      </w:pPr>
      <w:r>
        <w:t>Прошу Вас разрешить совершение сделки купли-продажи ___комнатной квартиры, расположенной по адресу: ________, общей площадью ____кв. м, жилой площадью ___ кв. м, принадле</w:t>
      </w:r>
      <w:r>
        <w:t xml:space="preserve">жащей </w:t>
      </w:r>
      <w:r>
        <w:rPr>
          <w:u w:val="single"/>
        </w:rPr>
        <w:t>(перечисляются все собственники данной квартиры с указанием долей и регистрацией, ФИО полностью, у несовершеннолетних указывается полная дата рождения)</w:t>
      </w:r>
      <w:r>
        <w:t xml:space="preserve"> на праве </w:t>
      </w:r>
      <w:r>
        <w:rPr>
          <w:u w:val="single"/>
        </w:rPr>
        <w:t xml:space="preserve">(указать вид собственности), </w:t>
      </w:r>
      <w:r>
        <w:t>(документы о собственности на квартиру, с перечислением всех</w:t>
      </w:r>
      <w:r>
        <w:t xml:space="preserve"> документов, на основании которых выдано свидетельство о гос. регистрации права на квартиру с номерами и датой их выдачи), </w:t>
      </w:r>
      <w:r>
        <w:rPr>
          <w:u w:val="single"/>
        </w:rPr>
        <w:t>с одновр</w:t>
      </w:r>
      <w:r>
        <w:t>еменной покупкой___комнатной квартиры, расположенной по адресу: ________, общей площадью ____кв. м, жилой площадью ___ кв. м,</w:t>
      </w:r>
      <w:r>
        <w:t xml:space="preserve"> принадлежащей </w:t>
      </w:r>
      <w:r>
        <w:rPr>
          <w:u w:val="single"/>
        </w:rPr>
        <w:t>(перечисляются все собственники данной квартиры с указанием долей и регистрацией, ФИО полностью, у несовершеннолетних указывается полная дата рождения)</w:t>
      </w:r>
      <w:r>
        <w:t xml:space="preserve"> на праве </w:t>
      </w:r>
      <w:r>
        <w:rPr>
          <w:u w:val="single"/>
        </w:rPr>
        <w:t xml:space="preserve">(указать вид собственности), </w:t>
      </w:r>
      <w:r>
        <w:t>в которой несовершеннолетнему (-ей) (</w:t>
      </w:r>
      <w:r>
        <w:rPr>
          <w:u w:val="single"/>
        </w:rPr>
        <w:t>ФИО, полная да</w:t>
      </w:r>
      <w:r>
        <w:rPr>
          <w:u w:val="single"/>
        </w:rPr>
        <w:t xml:space="preserve">та рождения) </w:t>
      </w:r>
      <w:r>
        <w:t>будет принадлежать</w:t>
      </w:r>
      <w:r>
        <w:rPr>
          <w:u w:val="single"/>
        </w:rPr>
        <w:t xml:space="preserve"> (</w:t>
      </w:r>
      <w:r>
        <w:t>указать размер доли, выделяемой несовершеннолетнему).</w:t>
      </w:r>
    </w:p>
    <w:p w:rsidR="002F5166" w:rsidRDefault="002F5166">
      <w:pPr>
        <w:pStyle w:val="Ttulo3"/>
      </w:pPr>
    </w:p>
    <w:p w:rsidR="00000000" w:rsidRDefault="0034570E">
      <w:pPr>
        <w:pStyle w:val="Ttulo3"/>
      </w:pPr>
      <w:r>
        <w:t>После совершения данной сделки несовершеннолетний будет зарегистрирован по адресу: __.</w:t>
      </w:r>
    </w:p>
    <w:p w:rsidR="002F5166" w:rsidRPr="002F5166" w:rsidRDefault="002F5166" w:rsidP="002F5166"/>
    <w:p w:rsidR="00000000" w:rsidRDefault="0034570E">
      <w:pPr>
        <w:pStyle w:val="Sangradetextonormal"/>
      </w:pPr>
      <w:r>
        <w:t>Согласие всех заинтересованных сторон имеется, имущественные и жилищные права и ин</w:t>
      </w:r>
      <w:r>
        <w:t xml:space="preserve">тересы несовершеннолетнего (-ей) ущемлены не будут. </w:t>
      </w:r>
    </w:p>
    <w:p w:rsidR="002F5166" w:rsidRDefault="002F5166">
      <w:pPr>
        <w:pStyle w:val="Sangradetextonormal"/>
      </w:pPr>
    </w:p>
    <w:p w:rsidR="00000000" w:rsidRDefault="0034570E">
      <w:pPr>
        <w:shd w:val="clear" w:color="auto" w:fill="FFFFFF"/>
        <w:ind w:right="77"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Обязуюсь в соответствии с установленным законодательством РФ сроком 1 месяц с момента выдачи разрешения на совершение сделки представить в орган опеки и попечительства муниципалитета внутригородского мун</w:t>
      </w:r>
      <w:r>
        <w:rPr>
          <w:color w:val="000000"/>
          <w:sz w:val="24"/>
          <w:szCs w:val="28"/>
        </w:rPr>
        <w:t>иципального образования Печатники в городе Москве копии договора купли-продажи и выписки из домовой книги по новому месту регистрации несовершеннолетнего.</w:t>
      </w:r>
    </w:p>
    <w:p w:rsidR="002F5166" w:rsidRDefault="002F5166">
      <w:pPr>
        <w:shd w:val="clear" w:color="auto" w:fill="FFFFFF"/>
        <w:ind w:right="77" w:firstLine="709"/>
        <w:jc w:val="both"/>
        <w:rPr>
          <w:color w:val="000000"/>
          <w:sz w:val="24"/>
          <w:szCs w:val="28"/>
        </w:rPr>
      </w:pPr>
    </w:p>
    <w:p w:rsidR="00000000" w:rsidRDefault="0034570E">
      <w:pPr>
        <w:shd w:val="clear" w:color="auto" w:fill="FFFFFF"/>
        <w:ind w:right="77" w:firstLine="709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Дата                                       Подпись</w:t>
      </w:r>
    </w:p>
    <w:p w:rsidR="00000000" w:rsidRDefault="0034570E">
      <w:pPr>
        <w:shd w:val="clear" w:color="auto" w:fill="FFFFFF"/>
        <w:ind w:right="77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(Дата и подпись ставятся в присутствии специалиста</w:t>
      </w:r>
      <w:r>
        <w:rPr>
          <w:color w:val="000000"/>
          <w:sz w:val="24"/>
          <w:szCs w:val="28"/>
        </w:rPr>
        <w:t xml:space="preserve"> органа опеки и попечительства).</w:t>
      </w:r>
    </w:p>
    <w:p w:rsidR="00000000" w:rsidRDefault="0034570E">
      <w:pPr>
        <w:shd w:val="clear" w:color="auto" w:fill="FFFFFF"/>
        <w:ind w:right="77"/>
        <w:jc w:val="both"/>
        <w:rPr>
          <w:color w:val="000000"/>
          <w:sz w:val="24"/>
          <w:szCs w:val="28"/>
        </w:rPr>
      </w:pPr>
    </w:p>
    <w:p w:rsidR="00000000" w:rsidRDefault="0034570E">
      <w:pPr>
        <w:shd w:val="clear" w:color="auto" w:fill="FFFFFF"/>
        <w:ind w:left="1243"/>
        <w:jc w:val="center"/>
        <w:rPr>
          <w:color w:val="000000"/>
          <w:spacing w:val="-9"/>
          <w:sz w:val="24"/>
          <w:szCs w:val="30"/>
        </w:rPr>
      </w:pPr>
      <w:r>
        <w:rPr>
          <w:b/>
          <w:bCs/>
          <w:color w:val="000000"/>
          <w:spacing w:val="-12"/>
          <w:sz w:val="24"/>
          <w:szCs w:val="30"/>
        </w:rPr>
        <w:t xml:space="preserve">Документы, предоставляемые в орган опеки и попечительства для разрешения на совершение купли-продажи квартиры. 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-709"/>
        </w:tabs>
        <w:spacing w:before="298" w:line="322" w:lineRule="exact"/>
        <w:rPr>
          <w:color w:val="000000"/>
          <w:spacing w:val="-10"/>
          <w:sz w:val="24"/>
          <w:szCs w:val="30"/>
        </w:rPr>
      </w:pPr>
      <w:r>
        <w:rPr>
          <w:color w:val="000000"/>
          <w:spacing w:val="-9"/>
          <w:sz w:val="24"/>
          <w:szCs w:val="30"/>
        </w:rPr>
        <w:t>Запрос нотариуса о совершении сделки купли-продажи (желательно).</w:t>
      </w:r>
    </w:p>
    <w:p w:rsidR="00000000" w:rsidRDefault="0034570E">
      <w:pPr>
        <w:numPr>
          <w:ilvl w:val="0"/>
          <w:numId w:val="2"/>
        </w:numPr>
        <w:shd w:val="clear" w:color="auto" w:fill="FFFFFF"/>
        <w:spacing w:before="5" w:line="322" w:lineRule="exact"/>
        <w:rPr>
          <w:color w:val="000000"/>
          <w:spacing w:val="-10"/>
          <w:sz w:val="24"/>
          <w:szCs w:val="30"/>
        </w:rPr>
      </w:pPr>
      <w:r>
        <w:rPr>
          <w:color w:val="000000"/>
          <w:spacing w:val="-10"/>
          <w:sz w:val="24"/>
          <w:szCs w:val="30"/>
        </w:rPr>
        <w:t>Заявления родителей несовершеннолетнего о раз</w:t>
      </w:r>
      <w:r>
        <w:rPr>
          <w:color w:val="000000"/>
          <w:spacing w:val="-10"/>
          <w:sz w:val="24"/>
          <w:szCs w:val="30"/>
        </w:rPr>
        <w:t>решении на совершение сделки.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right="47"/>
        <w:jc w:val="both"/>
        <w:rPr>
          <w:color w:val="000000"/>
          <w:spacing w:val="-11"/>
          <w:sz w:val="24"/>
          <w:szCs w:val="30"/>
        </w:rPr>
      </w:pPr>
      <w:r>
        <w:rPr>
          <w:color w:val="000000"/>
          <w:spacing w:val="-10"/>
          <w:sz w:val="24"/>
          <w:szCs w:val="30"/>
        </w:rPr>
        <w:t>Копии финансовых лицевых счетов на квартиры с места продажи и покупки.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right="47"/>
        <w:jc w:val="both"/>
        <w:rPr>
          <w:color w:val="000000"/>
          <w:spacing w:val="-11"/>
          <w:sz w:val="24"/>
          <w:szCs w:val="30"/>
        </w:rPr>
      </w:pPr>
      <w:r>
        <w:rPr>
          <w:color w:val="000000"/>
          <w:spacing w:val="-11"/>
          <w:sz w:val="24"/>
          <w:szCs w:val="30"/>
        </w:rPr>
        <w:t xml:space="preserve">Выписки из домовых книг </w:t>
      </w:r>
      <w:r>
        <w:rPr>
          <w:color w:val="000000"/>
          <w:spacing w:val="-10"/>
          <w:sz w:val="24"/>
          <w:szCs w:val="30"/>
        </w:rPr>
        <w:t>на квартиры с места продажи и покупки.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right="47"/>
        <w:jc w:val="both"/>
        <w:rPr>
          <w:color w:val="000000"/>
          <w:sz w:val="24"/>
          <w:szCs w:val="30"/>
        </w:rPr>
      </w:pPr>
      <w:r>
        <w:rPr>
          <w:color w:val="000000"/>
          <w:spacing w:val="-11"/>
          <w:sz w:val="24"/>
          <w:szCs w:val="30"/>
        </w:rPr>
        <w:t>Справки об отсутствии задолженности</w:t>
      </w:r>
      <w:r>
        <w:rPr>
          <w:color w:val="000000"/>
          <w:spacing w:val="-10"/>
          <w:sz w:val="24"/>
          <w:szCs w:val="30"/>
        </w:rPr>
        <w:t xml:space="preserve"> на квартиры с места продажи и покупки.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right="47"/>
        <w:jc w:val="both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Документы о собст</w:t>
      </w:r>
      <w:r>
        <w:rPr>
          <w:color w:val="000000"/>
          <w:sz w:val="24"/>
          <w:szCs w:val="30"/>
        </w:rPr>
        <w:t>венности на квартиры с места продажи и покупки (оригиналы и копии).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right="47"/>
        <w:jc w:val="both"/>
        <w:rPr>
          <w:color w:val="000000"/>
          <w:spacing w:val="-10"/>
          <w:sz w:val="24"/>
          <w:szCs w:val="30"/>
        </w:rPr>
      </w:pPr>
      <w:r>
        <w:rPr>
          <w:color w:val="000000"/>
          <w:sz w:val="24"/>
          <w:szCs w:val="30"/>
        </w:rPr>
        <w:t>Документы-основания на квартиры с места продажи и покупки (оригиналы и копии).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right="47"/>
        <w:jc w:val="both"/>
        <w:rPr>
          <w:color w:val="000000"/>
          <w:sz w:val="24"/>
          <w:szCs w:val="30"/>
        </w:rPr>
      </w:pPr>
      <w:r>
        <w:rPr>
          <w:color w:val="000000"/>
          <w:spacing w:val="-10"/>
          <w:sz w:val="24"/>
          <w:szCs w:val="30"/>
        </w:rPr>
        <w:t xml:space="preserve">Справки БТИ: о стоимости, экспликация, поэтажный план квартир </w:t>
      </w:r>
      <w:r>
        <w:rPr>
          <w:color w:val="000000"/>
          <w:sz w:val="24"/>
          <w:szCs w:val="30"/>
        </w:rPr>
        <w:t>(оригиналы и копии).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22" w:lineRule="exact"/>
        <w:ind w:right="47"/>
        <w:jc w:val="both"/>
        <w:rPr>
          <w:color w:val="000000"/>
          <w:spacing w:val="-10"/>
          <w:sz w:val="24"/>
          <w:szCs w:val="30"/>
        </w:rPr>
      </w:pPr>
      <w:r>
        <w:rPr>
          <w:color w:val="000000"/>
          <w:sz w:val="24"/>
          <w:szCs w:val="30"/>
        </w:rPr>
        <w:t>Согласие несовершеннолетне</w:t>
      </w:r>
      <w:r>
        <w:rPr>
          <w:color w:val="000000"/>
          <w:sz w:val="24"/>
          <w:szCs w:val="30"/>
        </w:rPr>
        <w:t xml:space="preserve">го, достигшего 10-тилетнего возраста   на совершение сделки купли-продажи. </w:t>
      </w:r>
    </w:p>
    <w:p w:rsidR="00000000" w:rsidRDefault="0034570E">
      <w:pPr>
        <w:numPr>
          <w:ilvl w:val="0"/>
          <w:numId w:val="2"/>
        </w:numPr>
        <w:shd w:val="clear" w:color="auto" w:fill="FFFFFF"/>
        <w:spacing w:line="322" w:lineRule="exact"/>
        <w:ind w:right="47"/>
        <w:jc w:val="both"/>
        <w:rPr>
          <w:color w:val="000000"/>
          <w:spacing w:val="-11"/>
          <w:sz w:val="24"/>
          <w:szCs w:val="30"/>
        </w:rPr>
      </w:pPr>
      <w:r>
        <w:rPr>
          <w:color w:val="000000"/>
          <w:spacing w:val="-10"/>
          <w:sz w:val="24"/>
          <w:szCs w:val="30"/>
        </w:rPr>
        <w:t>Свидетельство о рождении ребёнка (оригинал и копия).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5" w:line="322" w:lineRule="exact"/>
        <w:rPr>
          <w:color w:val="000000"/>
          <w:sz w:val="24"/>
          <w:szCs w:val="30"/>
        </w:rPr>
      </w:pPr>
      <w:r>
        <w:rPr>
          <w:color w:val="000000"/>
          <w:spacing w:val="-11"/>
          <w:sz w:val="24"/>
          <w:szCs w:val="30"/>
        </w:rPr>
        <w:t xml:space="preserve">Паспорта родителей и несовершеннолетних, достигших 14-тилетнего возраста (оригинал и копии </w:t>
      </w:r>
      <w:r>
        <w:rPr>
          <w:color w:val="000000"/>
          <w:spacing w:val="-11"/>
          <w:sz w:val="24"/>
          <w:szCs w:val="30"/>
        </w:rPr>
        <w:lastRenderedPageBreak/>
        <w:t xml:space="preserve">первых страниц и страниц с отметкой </w:t>
      </w:r>
      <w:r>
        <w:rPr>
          <w:color w:val="000000"/>
          <w:spacing w:val="-11"/>
          <w:sz w:val="24"/>
          <w:szCs w:val="30"/>
        </w:rPr>
        <w:t xml:space="preserve">о регистрации). 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0"/>
        </w:tabs>
        <w:spacing w:before="5" w:line="322" w:lineRule="exact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Договора с организациями-собственниками (в домах – новостройках, оригинал и копии).</w:t>
      </w:r>
    </w:p>
    <w:p w:rsidR="00000000" w:rsidRDefault="0034570E">
      <w:pPr>
        <w:numPr>
          <w:ilvl w:val="0"/>
          <w:numId w:val="2"/>
        </w:numPr>
        <w:shd w:val="clear" w:color="auto" w:fill="FFFFFF"/>
        <w:tabs>
          <w:tab w:val="left" w:pos="398"/>
        </w:tabs>
        <w:spacing w:line="322" w:lineRule="exact"/>
        <w:rPr>
          <w:sz w:val="2"/>
          <w:szCs w:val="2"/>
        </w:rPr>
      </w:pPr>
      <w:r>
        <w:rPr>
          <w:color w:val="000000"/>
          <w:sz w:val="24"/>
          <w:szCs w:val="30"/>
        </w:rPr>
        <w:t>Для доверенных лиц – доверенности (оригинал и копия).</w:t>
      </w:r>
    </w:p>
    <w:p w:rsidR="00000000" w:rsidRDefault="0034570E">
      <w:pPr>
        <w:rPr>
          <w:sz w:val="2"/>
          <w:szCs w:val="2"/>
        </w:rPr>
      </w:pPr>
    </w:p>
    <w:p w:rsidR="0034570E" w:rsidRDefault="0034570E">
      <w:pPr>
        <w:shd w:val="clear" w:color="auto" w:fill="FFFFFF"/>
        <w:ind w:right="77"/>
        <w:jc w:val="both"/>
        <w:rPr>
          <w:color w:val="000000"/>
          <w:sz w:val="24"/>
          <w:szCs w:val="28"/>
        </w:rPr>
      </w:pPr>
    </w:p>
    <w:sectPr w:rsidR="0034570E">
      <w:pgSz w:w="11906" w:h="16838"/>
      <w:pgMar w:top="284" w:right="869" w:bottom="720" w:left="69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pacing w:val="-10"/>
        <w:sz w:val="24"/>
        <w:szCs w:val="3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2F5166"/>
    <w:rsid w:val="002F5166"/>
    <w:rsid w:val="0034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hd w:val="clear" w:color="auto" w:fill="FFFFFF"/>
      <w:ind w:left="53" w:firstLine="0"/>
      <w:jc w:val="center"/>
      <w:outlineLvl w:val="0"/>
    </w:pPr>
    <w:rPr>
      <w:b/>
      <w:bCs/>
      <w:color w:val="000000"/>
      <w:sz w:val="28"/>
      <w:szCs w:val="3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hd w:val="clear" w:color="auto" w:fill="FFFFFF"/>
      <w:ind w:left="0" w:firstLine="709"/>
      <w:jc w:val="both"/>
      <w:outlineLvl w:val="1"/>
    </w:pPr>
    <w:rPr>
      <w:color w:val="000000"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709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color w:val="000000"/>
      <w:spacing w:val="-10"/>
      <w:sz w:val="24"/>
      <w:szCs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a">
    <w:name w:val="Основной шрифт абзаца"/>
  </w:style>
  <w:style w:type="paragraph" w:customStyle="1" w:styleId="a0">
    <w:name w:val="Заголовок"/>
    <w:basedOn w:val="Normal"/>
    <w:next w:val="Textoindependiente"/>
    <w:pPr>
      <w:shd w:val="clear" w:color="auto" w:fill="FFFFFF"/>
      <w:tabs>
        <w:tab w:val="left" w:pos="9542"/>
      </w:tabs>
      <w:jc w:val="center"/>
    </w:pPr>
    <w:rPr>
      <w:b/>
      <w:bCs/>
      <w:color w:val="000000"/>
      <w:sz w:val="24"/>
      <w:szCs w:val="34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Указатель"/>
    <w:basedOn w:val="Normal"/>
    <w:pPr>
      <w:suppressLineNumbers/>
    </w:pPr>
    <w:rPr>
      <w:rFonts w:cs="Mangal"/>
    </w:rPr>
  </w:style>
  <w:style w:type="paragraph" w:styleId="Sangradetextonormal">
    <w:name w:val="Body Text Indent"/>
    <w:basedOn w:val="Normal"/>
    <w:pPr>
      <w:shd w:val="clear" w:color="auto" w:fill="FFFFFF"/>
      <w:ind w:right="77" w:firstLine="709"/>
      <w:jc w:val="both"/>
    </w:pPr>
    <w:rPr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2823</Characters>
  <Application>Microsoft Office Word</Application>
  <DocSecurity>0</DocSecurity>
  <Lines>51</Lines>
  <Paragraphs>17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для получения разрешения на куплю-продажу</dc:title>
  <dc:creator>mik</dc:creator>
  <cp:lastModifiedBy>User</cp:lastModifiedBy>
  <cp:revision>2</cp:revision>
  <cp:lastPrinted>2010-03-23T10:02:00Z</cp:lastPrinted>
  <dcterms:created xsi:type="dcterms:W3CDTF">2019-03-06T18:17:00Z</dcterms:created>
  <dcterms:modified xsi:type="dcterms:W3CDTF">2019-03-06T18:17:00Z</dcterms:modified>
</cp:coreProperties>
</file>