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B21" w:rsidRPr="00B96B21" w:rsidRDefault="00B96B21" w:rsidP="00B96B21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4"/>
          <w:szCs w:val="34"/>
          <w:lang w:eastAsia="ru-RU"/>
        </w:rPr>
      </w:pPr>
      <w:r w:rsidRPr="00B96B21">
        <w:rPr>
          <w:rFonts w:ascii="Verdana" w:eastAsia="Times New Roman" w:hAnsi="Verdana" w:cs="Times New Roman"/>
          <w:b/>
          <w:bCs/>
          <w:color w:val="000000"/>
          <w:kern w:val="36"/>
          <w:sz w:val="34"/>
          <w:szCs w:val="34"/>
          <w:lang w:eastAsia="ru-RU"/>
        </w:rPr>
        <w:t>Договор </w:t>
      </w:r>
      <w:r w:rsidRPr="00B96B21">
        <w:rPr>
          <w:rFonts w:ascii="Verdana" w:eastAsia="Times New Roman" w:hAnsi="Verdana" w:cs="Times New Roman"/>
          <w:b/>
          <w:bCs/>
          <w:color w:val="000000"/>
          <w:kern w:val="36"/>
          <w:sz w:val="34"/>
          <w:szCs w:val="34"/>
          <w:lang w:eastAsia="ru-RU"/>
        </w:rPr>
        <w:br/>
        <w:t>купли-продажи квартиры</w:t>
      </w:r>
    </w:p>
    <w:p w:rsidR="00B96B21" w:rsidRPr="00EF2B1C" w:rsidRDefault="00B96B21" w:rsidP="00B96B21">
      <w:pPr>
        <w:shd w:val="clear" w:color="auto" w:fill="FFFFFF"/>
        <w:spacing w:after="105" w:line="240" w:lineRule="auto"/>
        <w:ind w:firstLine="165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F2B1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Мы, гр. ПЕТРОВ ПЕТР ПЕТРОВИЧ, 17 августа 1971 г.р., паспорт ХХ </w:t>
      </w:r>
      <w:proofErr w:type="spellStart"/>
      <w:r w:rsidRPr="00EF2B1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ХХ</w:t>
      </w:r>
      <w:proofErr w:type="spellEnd"/>
      <w:r w:rsidRPr="00EF2B1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ХХХХХХ, выдан ОВД г. Москвы, 15 апреля 2002 года, код подразделения ХХХ-ХХХ, проживающий по адресу: г. Москва, улица Неопределенная, дом 23, квартира 17, с одной стороны,</w:t>
      </w:r>
    </w:p>
    <w:p w:rsidR="00B96B21" w:rsidRPr="00EF2B1C" w:rsidRDefault="00B96B21" w:rsidP="00B96B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B1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и гр. ИВАНОВ ИВАН ИВАНОВИЧ, 20 июля 1961 г. р., паспорт ХХ </w:t>
      </w:r>
      <w:proofErr w:type="spellStart"/>
      <w:r w:rsidRPr="00EF2B1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ХХ</w:t>
      </w:r>
      <w:proofErr w:type="spellEnd"/>
      <w:r w:rsidRPr="00EF2B1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 ХХХХХХ, выдан ОВД г. Москвы, 19 апреля 2003 года, код подразделения ХХХ-ХХХ, проживающий по адресу: г. Москва, улица Неизвестная, дом 14, корпус 12, квартира 45, с другой стороны, заключили настоящий договор о нижеследующем:</w:t>
      </w:r>
    </w:p>
    <w:p w:rsidR="00B96B21" w:rsidRPr="00EF2B1C" w:rsidRDefault="00B96B21" w:rsidP="00B96B21">
      <w:pPr>
        <w:shd w:val="clear" w:color="auto" w:fill="FFFFFF"/>
        <w:spacing w:after="105" w:line="240" w:lineRule="auto"/>
        <w:ind w:firstLine="165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F2B1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1. Я, ПЕТРОВ ПЕТР ПЕТРОВИЧ, обязуюсь передать в собственность ИВАНОВУ ИВАНУ ИВАНОВИЧУ, а я, ИВАНОВ ИВАН ИВАНОВИЧ, обязуюсь принять и оплатить стоимость трехкомнатной квартиры, расположенной по </w:t>
      </w:r>
      <w:proofErr w:type="gramStart"/>
      <w:r w:rsidRPr="00EF2B1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адресу:</w:t>
      </w:r>
      <w:r w:rsidRPr="00EF2B1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EF2B1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город</w:t>
      </w:r>
      <w:proofErr w:type="gramEnd"/>
      <w:r w:rsidRPr="00EF2B1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Москва, улица Неленивых, дом 11 (одиннадцать) квартира 21 (двадцать один) на первом этаже пятиэтажного кирпичного дома. Квартира состоит из трех комнат с общей полезной площадью 85,6 (Восемьдесят пять целых шесть десятых) кв. м., что подтверждается техническим паспортом жилого помещения, выданного БТИ г. Москвы 09 марта 2003 г.</w:t>
      </w:r>
    </w:p>
    <w:p w:rsidR="00B96B21" w:rsidRPr="00EF2B1C" w:rsidRDefault="00B96B21" w:rsidP="00B96B21">
      <w:pPr>
        <w:shd w:val="clear" w:color="auto" w:fill="FFFFFF"/>
        <w:spacing w:after="105" w:line="240" w:lineRule="auto"/>
        <w:ind w:firstLine="165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F2B1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2. Действительная инвентаризационная оценка данной квартиры составляет 966240 (Девятьсот шестьдесят шесть тысяч двести сорок) рублей, что подтверждается техническим паспортом жилого помещения, выданного БТИ г. Москвы 09 марта 2003 г.</w:t>
      </w:r>
    </w:p>
    <w:p w:rsidR="00B96B21" w:rsidRPr="00EF2B1C" w:rsidRDefault="00B96B21" w:rsidP="00B96B21">
      <w:pPr>
        <w:shd w:val="clear" w:color="auto" w:fill="FFFFFF"/>
        <w:spacing w:after="105" w:line="240" w:lineRule="auto"/>
        <w:ind w:firstLine="165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F2B1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3. Отчуждаемая квартира принадлежит ПЕТРОВУ ПЕТРУ ПЕТРОВИЧУ на основании:</w:t>
      </w:r>
    </w:p>
    <w:p w:rsidR="00B96B21" w:rsidRPr="00EF2B1C" w:rsidRDefault="00B96B21" w:rsidP="00B96B21">
      <w:pPr>
        <w:shd w:val="clear" w:color="auto" w:fill="FFFFFF"/>
        <w:spacing w:after="105" w:line="240" w:lineRule="auto"/>
        <w:ind w:firstLine="61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F2B1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1. Свидетельства о госрегистрации права № ХХХХХХ от 16. 07. 2002 г. Договор о передаче квартиры от 03. 08. 1993 г. Договор установления долей от 15. 04. 2002 г.</w:t>
      </w:r>
    </w:p>
    <w:p w:rsidR="00B96B21" w:rsidRPr="00EF2B1C" w:rsidRDefault="00B96B21" w:rsidP="00B96B21">
      <w:pPr>
        <w:shd w:val="clear" w:color="auto" w:fill="FFFFFF"/>
        <w:spacing w:after="105" w:line="240" w:lineRule="auto"/>
        <w:ind w:firstLine="61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F2B1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2. Свидетельство о госрегистрации права № ХХХХХХ от 02. 10. 2002 г. Договор дарения от 23.07. 2002 г.</w:t>
      </w:r>
    </w:p>
    <w:p w:rsidR="00B96B21" w:rsidRPr="00EF2B1C" w:rsidRDefault="00B96B21" w:rsidP="00B96B21">
      <w:pPr>
        <w:shd w:val="clear" w:color="auto" w:fill="FFFFFF"/>
        <w:spacing w:after="105" w:line="240" w:lineRule="auto"/>
        <w:ind w:firstLine="61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F2B1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3. Свидетельство о госрегистрации права № ХХХХХХ от 05. 02. 2003 г. Договор дарения доли от 03.02.2003 г.</w:t>
      </w:r>
    </w:p>
    <w:p w:rsidR="00B96B21" w:rsidRPr="00EF2B1C" w:rsidRDefault="00B96B21" w:rsidP="00B96B21">
      <w:pPr>
        <w:shd w:val="clear" w:color="auto" w:fill="FFFFFF"/>
        <w:spacing w:after="105" w:line="240" w:lineRule="auto"/>
        <w:ind w:firstLine="165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F2B1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4. Квартира продана за 3000000 (Три миллиона) рублей, которые покупатель оплачивает продавцу в день подписания настоящего договора.</w:t>
      </w:r>
    </w:p>
    <w:p w:rsidR="00B96B21" w:rsidRPr="00EF2B1C" w:rsidRDefault="00B96B21" w:rsidP="00B96B21">
      <w:pPr>
        <w:shd w:val="clear" w:color="auto" w:fill="FFFFFF"/>
        <w:spacing w:after="105" w:line="240" w:lineRule="auto"/>
        <w:ind w:firstLine="165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F2B1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5. ПЕТРОВ ПЕТР ПЕТРОВИЧ гарантирует, что до заключения настоящего договора отчуждаемая квартира никому не продана, не заложена, в споре и под запрещением (арестом) не состоит, правами третьих лиц не обременена.</w:t>
      </w:r>
    </w:p>
    <w:p w:rsidR="00B96B21" w:rsidRPr="00EF2B1C" w:rsidRDefault="00B96B21" w:rsidP="00B96B21">
      <w:pPr>
        <w:shd w:val="clear" w:color="auto" w:fill="FFFFFF"/>
        <w:spacing w:after="105" w:line="240" w:lineRule="auto"/>
        <w:ind w:firstLine="165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F2B1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6. Расходы по заключению настоящего договора несет покупатель.</w:t>
      </w:r>
    </w:p>
    <w:p w:rsidR="00B96B21" w:rsidRPr="00EF2B1C" w:rsidRDefault="00B96B21" w:rsidP="00B96B21">
      <w:pPr>
        <w:shd w:val="clear" w:color="auto" w:fill="FFFFFF"/>
        <w:spacing w:after="105" w:line="240" w:lineRule="auto"/>
        <w:ind w:firstLine="165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F2B1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7. Указанная квартира продается свободной от проживания третьих лиц, имеющих в соответствии с законом право пользования данной квартирой.</w:t>
      </w:r>
    </w:p>
    <w:p w:rsidR="00B96B21" w:rsidRPr="00EF2B1C" w:rsidRDefault="00B96B21" w:rsidP="00B96B21">
      <w:pPr>
        <w:shd w:val="clear" w:color="auto" w:fill="FFFFFF"/>
        <w:spacing w:after="105" w:line="240" w:lineRule="auto"/>
        <w:ind w:firstLine="165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F2B1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8. В указанной квартире в настоящее время никто не зарегистрирован.</w:t>
      </w:r>
    </w:p>
    <w:p w:rsidR="00B96B21" w:rsidRPr="00EF2B1C" w:rsidRDefault="00B96B21" w:rsidP="00B96B21">
      <w:pPr>
        <w:shd w:val="clear" w:color="auto" w:fill="FFFFFF"/>
        <w:spacing w:after="105" w:line="240" w:lineRule="auto"/>
        <w:ind w:firstLine="165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F2B1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9. ИВАНОВ ИВАН ИВАНОВИЧ приобретает право собственности на указанную квартиру после обязательной государственной регистрации настоящего договора и перехода права в Московском филиале Государственной Регистрационной Палаты, осуществляющего государственную регистрацию прав на недвижимое имущество и сделок с ними.</w:t>
      </w:r>
    </w:p>
    <w:p w:rsidR="00B96B21" w:rsidRPr="00EF2B1C" w:rsidRDefault="00B96B21" w:rsidP="00B96B21">
      <w:pPr>
        <w:shd w:val="clear" w:color="auto" w:fill="FFFFFF"/>
        <w:spacing w:after="105" w:line="240" w:lineRule="auto"/>
        <w:ind w:firstLine="165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F2B1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10. Покупатель осуществляет за свой счет ремонт и эксплуатацию указанной квартиры в соответствии с правилами и нормами, действующими в Российской Федерации для государственного и муниципального жилищного фонда.</w:t>
      </w:r>
    </w:p>
    <w:p w:rsidR="00B96B21" w:rsidRPr="00EF2B1C" w:rsidRDefault="00B96B21" w:rsidP="00B96B21">
      <w:pPr>
        <w:shd w:val="clear" w:color="auto" w:fill="FFFFFF"/>
        <w:spacing w:after="105" w:line="240" w:lineRule="auto"/>
        <w:ind w:firstLine="165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F2B1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11. В соответствии со ст. 556 ГК РФ сторонами в обязательном порядке составляется и подписывается передаточный акт и прилагается к настоящему договору, как его неотъемлемая часть.</w:t>
      </w:r>
    </w:p>
    <w:p w:rsidR="00B96B21" w:rsidRPr="00EF2B1C" w:rsidRDefault="00B96B21" w:rsidP="00B96B21">
      <w:pPr>
        <w:shd w:val="clear" w:color="auto" w:fill="FFFFFF"/>
        <w:spacing w:after="105" w:line="240" w:lineRule="auto"/>
        <w:ind w:firstLine="165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F2B1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12. Содержание статей 167, 209, 288, 292, 556 ГК РФ сторонам известно.</w:t>
      </w:r>
    </w:p>
    <w:p w:rsidR="00B96B21" w:rsidRPr="00EF2B1C" w:rsidRDefault="00B96B21" w:rsidP="00B96B21">
      <w:pPr>
        <w:shd w:val="clear" w:color="auto" w:fill="FFFFFF"/>
        <w:spacing w:after="105" w:line="240" w:lineRule="auto"/>
        <w:ind w:firstLine="165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F2B1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13. Настоящий договор составлен в трех экземплярах, один из которых хранится в архиве Московского филиала Государственной Регистрационной Палаты, по адресу:</w:t>
      </w:r>
    </w:p>
    <w:p w:rsidR="00B96B21" w:rsidRPr="00EF2B1C" w:rsidRDefault="00B96B21" w:rsidP="00B96B2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F2B1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_____________________________________________________, другие выдаются продавцу и покупателю.</w:t>
      </w:r>
    </w:p>
    <w:p w:rsidR="00B96B21" w:rsidRPr="00EF2B1C" w:rsidRDefault="00B96B21" w:rsidP="00B96B21">
      <w:pPr>
        <w:shd w:val="clear" w:color="auto" w:fill="FFFFFF"/>
        <w:spacing w:after="105" w:line="240" w:lineRule="auto"/>
        <w:ind w:firstLine="165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F2B1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14. Настоящий договор подписан ПЕТРОВЫМ ПЕТРОМ ПЕТРОВИЧЕМ и ИВАНОВЫМ ИВАНОМ ИВАНОВИЧЕМ собственноручно и подлежит обязательной государственной регистрации в филиале Государственной Регистрационной Палаты по г. Москве.</w:t>
      </w:r>
    </w:p>
    <w:p w:rsidR="00B96B21" w:rsidRPr="00EF2B1C" w:rsidRDefault="00B96B21" w:rsidP="00B96B21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F2B1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ПОДПИСИ СТОРОН:</w:t>
      </w:r>
    </w:p>
    <w:p w:rsidR="00B96B21" w:rsidRPr="00EF2B1C" w:rsidRDefault="00B96B21" w:rsidP="00B96B21">
      <w:pPr>
        <w:shd w:val="clear" w:color="auto" w:fill="FFFFFF"/>
        <w:spacing w:after="105" w:line="240" w:lineRule="auto"/>
        <w:ind w:firstLine="165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F2B1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ПРОДАВЕЦ: __________________________________________________________________________</w:t>
      </w:r>
    </w:p>
    <w:p w:rsidR="00B96B21" w:rsidRPr="00EF2B1C" w:rsidRDefault="00B96B21" w:rsidP="00B96B21">
      <w:pPr>
        <w:shd w:val="clear" w:color="auto" w:fill="FFFFFF"/>
        <w:spacing w:after="105" w:line="240" w:lineRule="auto"/>
        <w:ind w:firstLine="165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F2B1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ПОКУПАТЕЛЬ: ________________________________________________________________________</w:t>
      </w:r>
    </w:p>
    <w:p w:rsidR="00B96B21" w:rsidRPr="00EF2B1C" w:rsidRDefault="00B96B21" w:rsidP="00B96B21">
      <w:pPr>
        <w:shd w:val="clear" w:color="auto" w:fill="FFFFFF"/>
        <w:spacing w:after="105" w:line="240" w:lineRule="auto"/>
        <w:ind w:firstLine="165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F2B1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Шестнадцатое июня две тысячи четвертого года</w:t>
      </w:r>
    </w:p>
    <w:p w:rsidR="00B96B21" w:rsidRPr="00EF2B1C" w:rsidRDefault="00B96B21" w:rsidP="00B96B21">
      <w:pPr>
        <w:shd w:val="clear" w:color="auto" w:fill="FFFFFF"/>
        <w:spacing w:after="105" w:line="240" w:lineRule="auto"/>
        <w:ind w:firstLine="165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F2B1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Настоящий договор подписан в присутствии регистратора. Личности сторон установлены.</w:t>
      </w:r>
    </w:p>
    <w:p w:rsidR="00B96B21" w:rsidRPr="00EF2B1C" w:rsidRDefault="00B96B21" w:rsidP="00B96B21">
      <w:pPr>
        <w:shd w:val="clear" w:color="auto" w:fill="FFFFFF"/>
        <w:spacing w:after="105" w:line="240" w:lineRule="auto"/>
        <w:ind w:firstLine="165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F2B1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_________________________________ / ______________________________________________/</w:t>
      </w:r>
    </w:p>
    <w:p w:rsidR="00E85968" w:rsidRPr="00EF2B1C" w:rsidRDefault="00E85968">
      <w:pPr>
        <w:rPr>
          <w:sz w:val="24"/>
          <w:szCs w:val="24"/>
        </w:rPr>
      </w:pPr>
      <w:bookmarkStart w:id="0" w:name="_GoBack"/>
      <w:bookmarkEnd w:id="0"/>
    </w:p>
    <w:sectPr w:rsidR="00E85968" w:rsidRPr="00EF2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588"/>
    <w:rsid w:val="00834588"/>
    <w:rsid w:val="00B96B21"/>
    <w:rsid w:val="00E67609"/>
    <w:rsid w:val="00E85968"/>
    <w:rsid w:val="00EF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126239-E949-4AA0-9E31-EDB455A8B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6B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6B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B96B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3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8383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275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8588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862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416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948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590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329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541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546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274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82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652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907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897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716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146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912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714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276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643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259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929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601</Words>
  <Characters>3426</Characters>
  <Application>Microsoft Office Word</Application>
  <DocSecurity>0</DocSecurity>
  <Lines>28</Lines>
  <Paragraphs>8</Paragraphs>
  <ScaleCrop>false</ScaleCrop>
  <Company/>
  <LinksUpToDate>false</LinksUpToDate>
  <CharactersWithSpaces>4019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S-ko Elena</dc:creator>
  <cp:keywords/>
  <dc:description/>
  <cp:lastModifiedBy>Александр Козырев</cp:lastModifiedBy>
  <cp:revision>3</cp:revision>
  <dcterms:created xsi:type="dcterms:W3CDTF">2015-07-15T08:46:00Z</dcterms:created>
  <dcterms:modified xsi:type="dcterms:W3CDTF">2019-03-27T08:27:00Z</dcterms:modified>
</cp:coreProperties>
</file>