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F4" w:rsidRPr="00202904" w:rsidRDefault="00863DF4" w:rsidP="00366A1E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02904">
        <w:rPr>
          <w:rFonts w:ascii="Arial" w:hAnsi="Arial" w:cs="Arial"/>
          <w:b/>
          <w:color w:val="333333"/>
          <w:sz w:val="24"/>
          <w:szCs w:val="24"/>
        </w:rPr>
        <w:t>Соглашение о расторжении договора купли-продажи</w:t>
      </w:r>
    </w:p>
    <w:p w:rsidR="00366A1E" w:rsidRPr="000161BA" w:rsidRDefault="00863DF4">
      <w:pPr>
        <w:rPr>
          <w:rFonts w:ascii="Times New Roman" w:hAnsi="Times New Roman" w:cs="Times New Roman"/>
          <w:sz w:val="24"/>
          <w:szCs w:val="24"/>
        </w:rPr>
      </w:pPr>
      <w:r w:rsidRPr="00A8099A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Pr="000161BA">
        <w:rPr>
          <w:rFonts w:ascii="Times New Roman" w:hAnsi="Times New Roman" w:cs="Times New Roman"/>
          <w:sz w:val="24"/>
          <w:szCs w:val="24"/>
        </w:rPr>
        <w:t xml:space="preserve">/н от 10.01.2019 года </w:t>
      </w:r>
    </w:p>
    <w:p w:rsidR="00863DF4" w:rsidRPr="000161BA" w:rsidRDefault="00863DF4">
      <w:pPr>
        <w:rPr>
          <w:rFonts w:ascii="Times New Roman" w:hAnsi="Times New Roman" w:cs="Times New Roman"/>
          <w:sz w:val="24"/>
          <w:szCs w:val="24"/>
        </w:rPr>
      </w:pPr>
      <w:r w:rsidRPr="000161BA">
        <w:rPr>
          <w:rFonts w:ascii="Times New Roman" w:hAnsi="Times New Roman" w:cs="Times New Roman"/>
          <w:sz w:val="24"/>
          <w:szCs w:val="24"/>
        </w:rPr>
        <w:t xml:space="preserve">04 мая 2019 года Белгородская область, город Белгород </w:t>
      </w:r>
    </w:p>
    <w:p w:rsidR="0063582E" w:rsidRPr="000161BA" w:rsidRDefault="00863DF4" w:rsidP="00CA46C1">
      <w:pPr>
        <w:jc w:val="both"/>
        <w:rPr>
          <w:rFonts w:ascii="Times New Roman" w:hAnsi="Times New Roman" w:cs="Times New Roman"/>
          <w:sz w:val="24"/>
          <w:szCs w:val="24"/>
        </w:rPr>
      </w:pPr>
      <w:r w:rsidRPr="000161BA">
        <w:rPr>
          <w:rFonts w:ascii="Times New Roman" w:hAnsi="Times New Roman" w:cs="Times New Roman"/>
          <w:sz w:val="24"/>
          <w:szCs w:val="24"/>
        </w:rPr>
        <w:t xml:space="preserve">Гражданин РФ Скориков Олег Борисович, 04.04.1976 г.р., зарегистрированный по месту жительства: Белгородская область, г. Белгород, ул. К.Маркса, д. 131, кв. 654, действующий от своего имени и в своем интересе, именуемый в дальнейшем Продавец, с одной стороны и Гражданка РФ Белоусов Евгений Сергеевич, 11.03.1979 г.р., зарегистрированный по месту жительства: Белгородская область, г. Белгород, ул. Мира, д. 17, кв. 199, действующий от своего имени и в своем интересе, именуемый в дальнейшем Покупатель, с другой стороны, при совместном упоминании именуемые Стороны, заключили соглашение к договору купли-продажи б/н от 10.01.2019 года на нижеследующих условиях: </w:t>
      </w:r>
    </w:p>
    <w:p w:rsidR="0063582E" w:rsidRPr="000161BA" w:rsidRDefault="00863DF4" w:rsidP="00CA46C1">
      <w:pPr>
        <w:jc w:val="both"/>
        <w:rPr>
          <w:rFonts w:ascii="Times New Roman" w:hAnsi="Times New Roman" w:cs="Times New Roman"/>
          <w:sz w:val="24"/>
          <w:szCs w:val="24"/>
        </w:rPr>
      </w:pPr>
      <w:r w:rsidRPr="000161BA">
        <w:rPr>
          <w:rFonts w:ascii="Times New Roman" w:hAnsi="Times New Roman" w:cs="Times New Roman"/>
          <w:sz w:val="24"/>
          <w:szCs w:val="24"/>
        </w:rPr>
        <w:t xml:space="preserve">1.​ Между Продавцом и Покупателем был заключен договор купли-продажи б/н от 10.01.2019 г. Предметом сделки являлась двухкомнатная квартира, расположенная по адресу: Белгородская область, г. Белгород, ул. Мира, д. 17, кв. 199, кадастровый номер: 54:54 0030:1212, этаж третий, общая площадь 64 кв. м. Цена договора составила 1 897 000 руб. В соответствии с актом приема-передачи от 11.01.2019 года квартира была передана Покупателю. Сделка была зарегистрирована в Росреестре. Государственный номер регистрации 54:54-34/45-001 от 18.01.2019 г. </w:t>
      </w:r>
    </w:p>
    <w:p w:rsidR="0063582E" w:rsidRPr="000161BA" w:rsidRDefault="00863DF4" w:rsidP="00CA46C1">
      <w:pPr>
        <w:jc w:val="both"/>
        <w:rPr>
          <w:rFonts w:ascii="Times New Roman" w:hAnsi="Times New Roman" w:cs="Times New Roman"/>
          <w:sz w:val="24"/>
          <w:szCs w:val="24"/>
        </w:rPr>
      </w:pPr>
      <w:r w:rsidRPr="000161BA">
        <w:rPr>
          <w:rFonts w:ascii="Times New Roman" w:hAnsi="Times New Roman" w:cs="Times New Roman"/>
          <w:sz w:val="24"/>
          <w:szCs w:val="24"/>
        </w:rPr>
        <w:t xml:space="preserve">2.​ В исполнении договора Стороны договорились о цене сделки в размере 1.950.000 руб. из которых 1.000.000 руб. уплачивается Покупателем наличными денежными средствами в течение 3 дней с момента заключения договора; 453.026 руб. средствами материнского капитала в течение 2 месяцев с момента регистрации сделки; 496.974 руб. кредитными средствами безналичным путем, через банк в течение 1 месяца после регистрации сделки. </w:t>
      </w:r>
    </w:p>
    <w:p w:rsidR="0077334C" w:rsidRPr="000161BA" w:rsidRDefault="00863DF4" w:rsidP="00CA46C1">
      <w:pPr>
        <w:jc w:val="both"/>
        <w:rPr>
          <w:rFonts w:ascii="Times New Roman" w:hAnsi="Times New Roman" w:cs="Times New Roman"/>
          <w:sz w:val="24"/>
          <w:szCs w:val="24"/>
        </w:rPr>
      </w:pPr>
      <w:r w:rsidRPr="000161BA">
        <w:rPr>
          <w:rFonts w:ascii="Times New Roman" w:hAnsi="Times New Roman" w:cs="Times New Roman"/>
          <w:sz w:val="24"/>
          <w:szCs w:val="24"/>
        </w:rPr>
        <w:t xml:space="preserve">3.​ Покупатель передал Продавцу денежные средства в сумме 1.000.000 руб. в установленное время. Остальные денежные средства по истечению установленных условиями договора сроков не поступили Продавцу. При этом от отдела пенсионного фонда Ленинского района г. Белгорода поступил отказ Покупателю в выплате средств МСК, а также поступило отклонение заявки Покупателя из банковской организации на выдачи заёмных средств и перечисление их Продавцу по условиям сделки. </w:t>
      </w:r>
    </w:p>
    <w:p w:rsidR="0077334C" w:rsidRPr="000161BA" w:rsidRDefault="00863DF4" w:rsidP="00CA46C1">
      <w:pPr>
        <w:jc w:val="both"/>
        <w:rPr>
          <w:rFonts w:ascii="Times New Roman" w:hAnsi="Times New Roman" w:cs="Times New Roman"/>
          <w:sz w:val="24"/>
          <w:szCs w:val="24"/>
        </w:rPr>
      </w:pPr>
      <w:r w:rsidRPr="000161BA">
        <w:rPr>
          <w:rFonts w:ascii="Times New Roman" w:hAnsi="Times New Roman" w:cs="Times New Roman"/>
          <w:sz w:val="24"/>
          <w:szCs w:val="24"/>
        </w:rPr>
        <w:t xml:space="preserve">4.​ Продавец по акту приема-передачи от 10.01.2019 года передал Покупателю квартиру, ключи от двери, техническую документацию и мебель (согласно описи). </w:t>
      </w:r>
    </w:p>
    <w:p w:rsidR="0077334C" w:rsidRPr="000161BA" w:rsidRDefault="00863DF4" w:rsidP="00CA46C1">
      <w:pPr>
        <w:jc w:val="both"/>
        <w:rPr>
          <w:rFonts w:ascii="Times New Roman" w:hAnsi="Times New Roman" w:cs="Times New Roman"/>
          <w:sz w:val="24"/>
          <w:szCs w:val="24"/>
        </w:rPr>
      </w:pPr>
      <w:r w:rsidRPr="000161BA">
        <w:rPr>
          <w:rFonts w:ascii="Times New Roman" w:hAnsi="Times New Roman" w:cs="Times New Roman"/>
          <w:sz w:val="24"/>
          <w:szCs w:val="24"/>
        </w:rPr>
        <w:t xml:space="preserve">5.​ Стороны пришли к общему мнению, что сделка не может быть выполнена на условиях договора купли-продажи. Соответственно с целью сохранения баланса интересов сторон договор подлежит расторжению. </w:t>
      </w:r>
    </w:p>
    <w:p w:rsidR="0077334C" w:rsidRPr="000161BA" w:rsidRDefault="00863DF4" w:rsidP="00CA46C1">
      <w:pPr>
        <w:jc w:val="both"/>
        <w:rPr>
          <w:rFonts w:ascii="Times New Roman" w:hAnsi="Times New Roman" w:cs="Times New Roman"/>
          <w:sz w:val="24"/>
          <w:szCs w:val="24"/>
        </w:rPr>
      </w:pPr>
      <w:r w:rsidRPr="000161BA">
        <w:rPr>
          <w:rFonts w:ascii="Times New Roman" w:hAnsi="Times New Roman" w:cs="Times New Roman"/>
          <w:sz w:val="24"/>
          <w:szCs w:val="24"/>
        </w:rPr>
        <w:t xml:space="preserve">6.​ В срок до 10.05.2019 года Покупатель по акту возврата квартиры передает квартиру, ключи от неё, техническую документацию и мебель (согласно описи) Продавцу. Состояние квартиры и принадлежностей должно соответствовать тому, которое было при передаче квартиры Покупателю 10.01.2019 года. Если квартира, мебель не соответствует указанным требованиям, то недостатки отражаются в акте. Покупатель обязуется устранить недостатки в течение 3 дней или уплатить стоимость затрат на приведение квартиры в надлежащее состояние в указанный период. Акт возврата квартиры является неотъемлемой частью соглашения. </w:t>
      </w:r>
    </w:p>
    <w:p w:rsidR="0077334C" w:rsidRPr="000161BA" w:rsidRDefault="00863DF4" w:rsidP="00CA46C1">
      <w:pPr>
        <w:jc w:val="both"/>
        <w:rPr>
          <w:rFonts w:ascii="Times New Roman" w:hAnsi="Times New Roman" w:cs="Times New Roman"/>
          <w:sz w:val="24"/>
          <w:szCs w:val="24"/>
        </w:rPr>
      </w:pPr>
      <w:r w:rsidRPr="000161BA">
        <w:rPr>
          <w:rFonts w:ascii="Times New Roman" w:hAnsi="Times New Roman" w:cs="Times New Roman"/>
          <w:sz w:val="24"/>
          <w:szCs w:val="24"/>
        </w:rPr>
        <w:lastRenderedPageBreak/>
        <w:t xml:space="preserve">7.​ В момент приема квартиры в сроки, установленные пунктом 6 настоящего соглашения, Продавец передает Покупателю 970.000,00 руб. Указанная денежная сумма является суммой оплаты по договору, которую Продавец возвращает Покупателю за минусом 30.000 руб. – компенсации за пользование квартирой и упущенной выгоды Продавца в связи с отсрочкой фактической продажи квартиры. Передача денежных средств сопровождается написанием Покупателем собственноручной расписки, подлежащей передачи Продавцу. </w:t>
      </w:r>
    </w:p>
    <w:p w:rsidR="0077334C" w:rsidRPr="000161BA" w:rsidRDefault="00863DF4" w:rsidP="00CA46C1">
      <w:pPr>
        <w:jc w:val="both"/>
        <w:rPr>
          <w:rFonts w:ascii="Times New Roman" w:hAnsi="Times New Roman" w:cs="Times New Roman"/>
          <w:sz w:val="24"/>
          <w:szCs w:val="24"/>
        </w:rPr>
      </w:pPr>
      <w:r w:rsidRPr="000161BA">
        <w:rPr>
          <w:rFonts w:ascii="Times New Roman" w:hAnsi="Times New Roman" w:cs="Times New Roman"/>
          <w:sz w:val="24"/>
          <w:szCs w:val="24"/>
        </w:rPr>
        <w:t xml:space="preserve">8.​ При выполнении сторонами пунктов 6, 7 настоящего соглашения считается, что условия соглашения о расторжении договора купли-продажи б/н от 10.01.2019 года выполнены в полном объеме и надлежащим образом. Соответственно договор купли-продажи б/н от 10.01.2019 года считается расторгнутым с момента составления акта возврата квартиры (в соответствии с п. 6 соглашения) и расписки (в соответствии с п. 7 соглашения). </w:t>
      </w:r>
    </w:p>
    <w:p w:rsidR="0077334C" w:rsidRPr="000161BA" w:rsidRDefault="00863DF4" w:rsidP="00CA46C1">
      <w:pPr>
        <w:jc w:val="both"/>
        <w:rPr>
          <w:rFonts w:ascii="Times New Roman" w:hAnsi="Times New Roman" w:cs="Times New Roman"/>
          <w:sz w:val="24"/>
          <w:szCs w:val="24"/>
        </w:rPr>
      </w:pPr>
      <w:r w:rsidRPr="000161BA">
        <w:rPr>
          <w:rFonts w:ascii="Times New Roman" w:hAnsi="Times New Roman" w:cs="Times New Roman"/>
          <w:sz w:val="24"/>
          <w:szCs w:val="24"/>
        </w:rPr>
        <w:t xml:space="preserve">9.​ С момента расторжения договора между сторонами любые обязательства прекращаются, за исключением обязательств, установленных п. 12 соглашения. </w:t>
      </w:r>
    </w:p>
    <w:p w:rsidR="0077334C" w:rsidRPr="000161BA" w:rsidRDefault="00863DF4" w:rsidP="00CA46C1">
      <w:pPr>
        <w:jc w:val="both"/>
        <w:rPr>
          <w:rFonts w:ascii="Times New Roman" w:hAnsi="Times New Roman" w:cs="Times New Roman"/>
          <w:sz w:val="24"/>
          <w:szCs w:val="24"/>
        </w:rPr>
      </w:pPr>
      <w:r w:rsidRPr="000161BA">
        <w:rPr>
          <w:rFonts w:ascii="Times New Roman" w:hAnsi="Times New Roman" w:cs="Times New Roman"/>
          <w:sz w:val="24"/>
          <w:szCs w:val="24"/>
        </w:rPr>
        <w:t xml:space="preserve">10.​ В случае уклонения одной из сторон от исполнения условий настоящего соглашения другая заинтересованная сторона может требовать исполнения условий в принудительном порядке на основании судебного акта. При этом заинтересованная сторона вправе требовать взыскание штрафа за необоснованное уклонение от исполнения в сумме 50.000 руб. </w:t>
      </w:r>
    </w:p>
    <w:p w:rsidR="0077334C" w:rsidRPr="000161BA" w:rsidRDefault="00863DF4" w:rsidP="00CA46C1">
      <w:pPr>
        <w:jc w:val="both"/>
        <w:rPr>
          <w:rFonts w:ascii="Times New Roman" w:hAnsi="Times New Roman" w:cs="Times New Roman"/>
          <w:sz w:val="24"/>
          <w:szCs w:val="24"/>
        </w:rPr>
      </w:pPr>
      <w:r w:rsidRPr="000161BA">
        <w:rPr>
          <w:rFonts w:ascii="Times New Roman" w:hAnsi="Times New Roman" w:cs="Times New Roman"/>
          <w:sz w:val="24"/>
          <w:szCs w:val="24"/>
        </w:rPr>
        <w:t xml:space="preserve">11.​ &gt;Настоящее соглашения является документом-основанием для проведения регистрации перехода права собственности на квартиру от Покупателя к Продавцу. </w:t>
      </w:r>
    </w:p>
    <w:p w:rsidR="0077334C" w:rsidRPr="000161BA" w:rsidRDefault="00863DF4" w:rsidP="00CA46C1">
      <w:pPr>
        <w:jc w:val="both"/>
        <w:rPr>
          <w:rFonts w:ascii="Times New Roman" w:hAnsi="Times New Roman" w:cs="Times New Roman"/>
          <w:sz w:val="24"/>
          <w:szCs w:val="24"/>
        </w:rPr>
      </w:pPr>
      <w:r w:rsidRPr="000161BA">
        <w:rPr>
          <w:rFonts w:ascii="Times New Roman" w:hAnsi="Times New Roman" w:cs="Times New Roman"/>
          <w:sz w:val="24"/>
          <w:szCs w:val="24"/>
        </w:rPr>
        <w:t xml:space="preserve">12.​ Стороны обязуются в течение 10 дней после исполнения условий настоящего соглашения явиться в Росреестр Белгородской области и представить необходимые документы для проведения регистрации перехода права собственности от Покупателя к Продавцу. </w:t>
      </w:r>
    </w:p>
    <w:p w:rsidR="0077334C" w:rsidRPr="000161BA" w:rsidRDefault="00863DF4" w:rsidP="00CA46C1">
      <w:pPr>
        <w:jc w:val="both"/>
        <w:rPr>
          <w:rFonts w:ascii="Times New Roman" w:hAnsi="Times New Roman" w:cs="Times New Roman"/>
          <w:sz w:val="24"/>
          <w:szCs w:val="24"/>
        </w:rPr>
      </w:pPr>
      <w:r w:rsidRPr="000161BA">
        <w:rPr>
          <w:rFonts w:ascii="Times New Roman" w:hAnsi="Times New Roman" w:cs="Times New Roman"/>
          <w:sz w:val="24"/>
          <w:szCs w:val="24"/>
        </w:rPr>
        <w:t xml:space="preserve">13.​ Настоящее соглашение составлено в 3 экземплярах, по 1 экз. каждой из сторон и один экз. в Росреестр Белгородской области. </w:t>
      </w:r>
    </w:p>
    <w:p w:rsidR="0077334C" w:rsidRPr="000161BA" w:rsidRDefault="00863DF4">
      <w:pPr>
        <w:rPr>
          <w:rFonts w:ascii="Times New Roman" w:hAnsi="Times New Roman" w:cs="Times New Roman"/>
          <w:sz w:val="24"/>
          <w:szCs w:val="24"/>
        </w:rPr>
      </w:pPr>
      <w:r w:rsidRPr="000161BA">
        <w:rPr>
          <w:rFonts w:ascii="Times New Roman" w:hAnsi="Times New Roman" w:cs="Times New Roman"/>
          <w:sz w:val="24"/>
          <w:szCs w:val="24"/>
        </w:rPr>
        <w:t xml:space="preserve">«___»__________2019 г. Продавец ______________________(______________) </w:t>
      </w:r>
    </w:p>
    <w:p w:rsidR="006A3628" w:rsidRPr="000161BA" w:rsidRDefault="00863DF4">
      <w:pPr>
        <w:rPr>
          <w:rFonts w:ascii="Times New Roman" w:hAnsi="Times New Roman" w:cs="Times New Roman"/>
          <w:sz w:val="24"/>
          <w:szCs w:val="24"/>
        </w:rPr>
      </w:pPr>
      <w:r w:rsidRPr="000161BA">
        <w:rPr>
          <w:rFonts w:ascii="Times New Roman" w:hAnsi="Times New Roman" w:cs="Times New Roman"/>
          <w:sz w:val="24"/>
          <w:szCs w:val="24"/>
        </w:rPr>
        <w:t>«___»__________2019 г. Покупатель ____________________(________________)</w:t>
      </w:r>
      <w:r w:rsidRPr="000161B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6A3628" w:rsidRPr="000161BA" w:rsidSect="00366A1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F4"/>
    <w:rsid w:val="000161BA"/>
    <w:rsid w:val="00040B9F"/>
    <w:rsid w:val="00202904"/>
    <w:rsid w:val="00366A1E"/>
    <w:rsid w:val="003E6E9E"/>
    <w:rsid w:val="0063582E"/>
    <w:rsid w:val="006A3628"/>
    <w:rsid w:val="0077334C"/>
    <w:rsid w:val="00863DF4"/>
    <w:rsid w:val="00A8099A"/>
    <w:rsid w:val="00AB2E35"/>
    <w:rsid w:val="00CA46C1"/>
    <w:rsid w:val="00F9308B"/>
    <w:rsid w:val="00F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9E423-C9CE-4932-8F1C-E09109AC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28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 w:after="0" w:line="240" w:lineRule="auto"/>
      <w:outlineLvl w:val="2"/>
    </w:pPr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63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4547</Characters>
  <Application>Microsoft Office Word</Application>
  <DocSecurity>0</DocSecurity>
  <Lines>92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4</cp:revision>
  <dcterms:created xsi:type="dcterms:W3CDTF">2019-02-06T21:32:00Z</dcterms:created>
  <dcterms:modified xsi:type="dcterms:W3CDTF">2019-02-06T21:32:00Z</dcterms:modified>
</cp:coreProperties>
</file>