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FB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       Главе _________________________</w:t>
      </w:r>
    </w:p>
    <w:p w:rsidR="00D563FB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       _______________________________</w:t>
      </w:r>
    </w:p>
    <w:p w:rsidR="00D563FB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       от ____________________________</w:t>
      </w:r>
    </w:p>
    <w:p w:rsidR="00D563FB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       _______________________________</w:t>
      </w:r>
    </w:p>
    <w:p w:rsidR="00D563FB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       проживающего(ей) по адресу:</w:t>
      </w:r>
    </w:p>
    <w:p w:rsidR="00D563FB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       _______________________________</w:t>
      </w:r>
    </w:p>
    <w:p w:rsidR="00D563FB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       _______________________________</w:t>
      </w:r>
    </w:p>
    <w:p w:rsidR="00D563FB" w:rsidRPr="00E84E65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b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</w:t>
      </w:r>
      <w:r>
        <w:rPr>
          <w:rFonts w:ascii="Lucida Console" w:hAnsi="Lucida Console"/>
          <w:b/>
          <w:color w:val="504D4D"/>
          <w:sz w:val="18"/>
          <w:szCs w:val="18"/>
        </w:rPr>
        <w:t>ОТКАЗ ОТ ПРИВАТИЗАЦИИ</w:t>
      </w:r>
    </w:p>
    <w:p w:rsidR="00D563FB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Я, ___________________________________, не возражаю против приватизации</w:t>
      </w:r>
    </w:p>
    <w:p w:rsidR="00D563FB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квартиры по вышеуказанному адресу на имя __________________________________</w:t>
      </w:r>
    </w:p>
    <w:p w:rsidR="00D563FB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___________________________________________________________________________</w:t>
      </w:r>
    </w:p>
    <w:p w:rsidR="00D563FB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Настоящим  заявлением  я  отказываюсь  от  своего права на приватизацию</w:t>
      </w:r>
    </w:p>
    <w:p w:rsidR="00D563FB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квартиры.  Правовые  последствия  моего отказа в участии в приватизации мне</w:t>
      </w:r>
    </w:p>
    <w:p w:rsidR="00D563FB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известны.</w:t>
      </w:r>
    </w:p>
    <w:p w:rsidR="00D563FB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Подпись _______________           "___" __________ 200__ г.</w:t>
      </w:r>
    </w:p>
    <w:p w:rsidR="00D563FB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___________________________________________________________________________</w:t>
      </w:r>
    </w:p>
    <w:p w:rsidR="00D563FB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(фамилия, имя, отчество полностью)</w:t>
      </w:r>
    </w:p>
    <w:p w:rsidR="00D563FB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Паспорт _______ N __________ выдан ________________________________________</w:t>
      </w:r>
    </w:p>
    <w:p w:rsidR="00D563FB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(серия)                          (кем и когда выдан)</w:t>
      </w:r>
    </w:p>
    <w:p w:rsidR="00D563FB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Дата выдачи _______________</w:t>
      </w:r>
    </w:p>
    <w:p w:rsidR="00D563FB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Подпись _______________________________________________________ удостоверяю</w:t>
      </w:r>
    </w:p>
    <w:p w:rsidR="00D563FB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Начальник отдела муниципальной собственности ______________________________</w:t>
      </w:r>
    </w:p>
    <w:p w:rsidR="00D563FB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D563FB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М.П.</w:t>
      </w:r>
    </w:p>
    <w:p w:rsidR="00D563FB" w:rsidRPr="00E84E65" w:rsidRDefault="00D563FB" w:rsidP="00E84E65">
      <w:pPr>
        <w:pStyle w:val="HTMLPreformatted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t>"___" __________ 200__ г.</w:t>
      </w:r>
    </w:p>
    <w:sectPr w:rsidR="00D563FB" w:rsidRPr="00E84E65" w:rsidSect="0081514D">
      <w:pgSz w:w="11907" w:h="16840" w:code="9"/>
      <w:pgMar w:top="284" w:right="567" w:bottom="567" w:left="70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12BE"/>
    <w:multiLevelType w:val="singleLevel"/>
    <w:tmpl w:val="750CEDE2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1">
    <w:nsid w:val="1DD3621D"/>
    <w:multiLevelType w:val="multilevel"/>
    <w:tmpl w:val="187A4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1FC7278"/>
    <w:multiLevelType w:val="multilevel"/>
    <w:tmpl w:val="7B4222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C362E93"/>
    <w:multiLevelType w:val="singleLevel"/>
    <w:tmpl w:val="F752A7FE"/>
    <w:lvl w:ilvl="0">
      <w:start w:val="1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4">
    <w:nsid w:val="42F60D7D"/>
    <w:multiLevelType w:val="singleLevel"/>
    <w:tmpl w:val="5A2A63E4"/>
    <w:lvl w:ilvl="0">
      <w:start w:val="1"/>
      <w:numFmt w:val="decimal"/>
      <w:lvlText w:val="2.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5">
    <w:nsid w:val="437A50D5"/>
    <w:multiLevelType w:val="singleLevel"/>
    <w:tmpl w:val="9F7039A2"/>
    <w:lvl w:ilvl="0">
      <w:start w:val="3"/>
      <w:numFmt w:val="decimal"/>
      <w:lvlText w:val="2.4.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6">
    <w:nsid w:val="4CFD4386"/>
    <w:multiLevelType w:val="singleLevel"/>
    <w:tmpl w:val="36CC7F40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UkrainianTimesET" w:hAnsi="UkrainianTimesET" w:cs="UkrainianTimesET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num w:numId="1">
    <w:abstractNumId w:val="6"/>
  </w:num>
  <w:num w:numId="2">
    <w:abstractNumId w:val="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UkrainianTimesET" w:hAnsi="UkrainianTimesET" w:cs="UkrainianTimesET" w:hint="default"/>
          <w:b w:val="0"/>
          <w:bCs w:val="0"/>
          <w:i w:val="0"/>
          <w:iCs w:val="0"/>
          <w:color w:val="000000"/>
          <w:sz w:val="24"/>
          <w:szCs w:val="24"/>
          <w:u w:val="none"/>
        </w:rPr>
      </w:lvl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2CD"/>
    <w:rsid w:val="00026EA2"/>
    <w:rsid w:val="000B7EF7"/>
    <w:rsid w:val="00113055"/>
    <w:rsid w:val="00305E1C"/>
    <w:rsid w:val="003657AF"/>
    <w:rsid w:val="003B2DF8"/>
    <w:rsid w:val="004D3A8F"/>
    <w:rsid w:val="005662AC"/>
    <w:rsid w:val="00624789"/>
    <w:rsid w:val="0081514D"/>
    <w:rsid w:val="008722CD"/>
    <w:rsid w:val="00A13785"/>
    <w:rsid w:val="00A25D29"/>
    <w:rsid w:val="00A273E0"/>
    <w:rsid w:val="00C15085"/>
    <w:rsid w:val="00D40139"/>
    <w:rsid w:val="00D563FB"/>
    <w:rsid w:val="00E76FB7"/>
    <w:rsid w:val="00E84E65"/>
    <w:rsid w:val="00FB3BB5"/>
    <w:rsid w:val="00FD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address" w:locked="1" w:semiHidden="0" w:uiPriority="0" w:unhideWhenUsed="0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AF"/>
    <w:rPr>
      <w:rFonts w:ascii="UkrainianTimesET" w:hAnsi="UkrainianTimesET" w:cs="UkrainianTimesET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7AF"/>
    <w:pPr>
      <w:keepNext/>
      <w:jc w:val="center"/>
      <w:outlineLvl w:val="0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57AF"/>
    <w:pPr>
      <w:keepNext/>
      <w:jc w:val="both"/>
      <w:outlineLvl w:val="1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7A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57AF"/>
    <w:rPr>
      <w:rFonts w:ascii="Cambria" w:hAnsi="Cambria" w:cs="Times New Roman"/>
      <w:b/>
      <w:bCs/>
      <w:i/>
      <w:iCs/>
      <w:color w:val="000000"/>
      <w:sz w:val="28"/>
      <w:szCs w:val="28"/>
    </w:rPr>
  </w:style>
  <w:style w:type="paragraph" w:styleId="EnvelopeAddress">
    <w:name w:val="envelope address"/>
    <w:basedOn w:val="Normal"/>
    <w:uiPriority w:val="99"/>
    <w:rsid w:val="003657AF"/>
    <w:pPr>
      <w:framePr w:w="7920" w:h="1980" w:hRule="exact" w:hSpace="141" w:wrap="auto" w:hAnchor="page" w:xAlign="center" w:yAlign="bottom"/>
      <w:ind w:left="2880"/>
    </w:pPr>
    <w:rPr>
      <w:b/>
      <w:bCs/>
      <w:i/>
      <w:iCs/>
    </w:rPr>
  </w:style>
  <w:style w:type="paragraph" w:styleId="EnvelopeReturn">
    <w:name w:val="envelope return"/>
    <w:basedOn w:val="Normal"/>
    <w:uiPriority w:val="99"/>
    <w:rsid w:val="003657AF"/>
    <w:rPr>
      <w:b/>
      <w:bCs/>
      <w:i/>
      <w:i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657AF"/>
    <w:pPr>
      <w:ind w:firstLine="4678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657AF"/>
    <w:rPr>
      <w:rFonts w:ascii="UkrainianTimesET" w:hAnsi="UkrainianTimesET" w:cs="UkrainianTimesET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657AF"/>
    <w:pPr>
      <w:ind w:left="709" w:hanging="709"/>
      <w:jc w:val="both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657AF"/>
    <w:rPr>
      <w:rFonts w:ascii="UkrainianTimesET" w:hAnsi="UkrainianTimesET" w:cs="UkrainianTimesET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657AF"/>
    <w:pPr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57AF"/>
    <w:rPr>
      <w:rFonts w:ascii="UkrainianTimesET" w:hAnsi="UkrainianTimesET" w:cs="UkrainianTimesET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657AF"/>
    <w:pPr>
      <w:ind w:left="284" w:hanging="284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657AF"/>
    <w:rPr>
      <w:rFonts w:ascii="UkrainianTimesET" w:hAnsi="UkrainianTimesET" w:cs="UkrainianTimesE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27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3E0"/>
    <w:rPr>
      <w:rFonts w:ascii="Tahoma" w:hAnsi="Tahoma" w:cs="Tahoma"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E84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51A8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231</Words>
  <Characters>1321</Characters>
  <Application>Microsoft Office Outlook</Application>
  <DocSecurity>0</DocSecurity>
  <Lines>0</Lines>
  <Paragraphs>0</Paragraphs>
  <ScaleCrop>false</ScaleCrop>
  <Company>PLANET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____Д О Г О В О Р</dc:title>
  <dc:subject/>
  <dc:creator>Неизвестный</dc:creator>
  <cp:keywords/>
  <dc:description/>
  <cp:lastModifiedBy>Анастасия</cp:lastModifiedBy>
  <cp:revision>3</cp:revision>
  <cp:lastPrinted>2006-04-05T12:42:00Z</cp:lastPrinted>
  <dcterms:created xsi:type="dcterms:W3CDTF">2019-01-20T15:37:00Z</dcterms:created>
  <dcterms:modified xsi:type="dcterms:W3CDTF">2019-01-23T06:27:00Z</dcterms:modified>
</cp:coreProperties>
</file>