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before="100" w:beforeAutospacing="true" w:after="100" w:afterAutospacing="true" w:lineRule="auto" w:line="240"/>
        <w:jc w:val="right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В __________________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__________________</w:t>
      </w:r>
    </w:p>
    <w:p>
      <w:pPr>
        <w:pStyle w:val="style0"/>
        <w:spacing w:before="100" w:beforeAutospacing="true" w:after="100" w:afterAutospacing="true" w:lineRule="auto" w:line="240"/>
        <w:jc w:val="right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(наименование службы судебных п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риставов)</w:t>
      </w:r>
    </w:p>
    <w:p>
      <w:pPr>
        <w:pStyle w:val="style0"/>
        <w:spacing w:before="100" w:beforeAutospacing="true" w:after="100" w:afterAutospacing="true" w:lineRule="auto" w:line="240"/>
        <w:jc w:val="right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от __________________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__________________</w:t>
      </w:r>
    </w:p>
    <w:p>
      <w:pPr>
        <w:pStyle w:val="style0"/>
        <w:spacing w:before="100" w:beforeAutospacing="true" w:after="100" w:afterAutospacing="true" w:lineRule="auto" w:line="240"/>
        <w:jc w:val="right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(ФИО полностью, адрес, телефон)</w:t>
      </w:r>
    </w:p>
    <w:p>
      <w:pPr>
        <w:pStyle w:val="style0"/>
        <w:spacing w:before="100" w:beforeAutospacing="true" w:after="100" w:afterAutospacing="true" w:lineRule="auto" w:line="240"/>
        <w:jc w:val="center"/>
        <w:outlineLvl w:val="1"/>
        <w:rPr>
          <w:rFonts w:ascii="Times New Roman" w:cs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36"/>
          <w:szCs w:val="36"/>
          <w:lang w:eastAsia="ru-RU"/>
        </w:rPr>
        <w:t>ЗАЯВЛЕНИЕ</w:t>
      </w:r>
    </w:p>
    <w:p>
      <w:pPr>
        <w:pStyle w:val="style0"/>
        <w:spacing w:before="100" w:beforeAutospacing="true" w:after="100" w:afterAutospacing="true" w:lineRule="auto" w:line="240"/>
        <w:jc w:val="center"/>
        <w:outlineLvl w:val="2"/>
        <w:rPr>
          <w:rFonts w:ascii="Times New Roman" w:cs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cs="Times New Roman" w:eastAsia="Times New Roman" w:hAnsi="Times New Roman"/>
          <w:b/>
          <w:bCs/>
          <w:sz w:val="27"/>
          <w:szCs w:val="27"/>
          <w:lang w:eastAsia="ru-RU"/>
        </w:rPr>
        <w:t>о расчете задолженности по алиментам</w:t>
      </w: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«___»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_________ ____ г. судебным приставом-исполнителем _________ (ФИО судебного пристава-исполнителя, наименование подразделения службы судебных приставов) возбуждено исполнительное производство о взыскании алиментов с _________ (ФИО должника) в пользу _________ (ФИО взыскателя) на содержание _________ (ФИО лица, на чье содержание должны уплачиваться алименты).</w:t>
      </w: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Последний раз алименты выплачивались «___»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_________ ____ г., после этого оплата не производилась, поскольку _________ (указать причины, по которым алименты не выплачивались).</w:t>
      </w: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Необходимо определить размер задолженности по алиментам, поскольку _________ (указать, для чего необходимо определить размер задолженности) за период с «___»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_________ ____ г. по «___»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_________ ____ г.</w:t>
      </w: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 статьями 64.1, 102 Федерального закона «Об исполнительном производстве», статьей 113 Семейного кодекса РФ,</w:t>
      </w:r>
    </w:p>
    <w:p>
      <w:pPr>
        <w:pStyle w:val="style0"/>
        <w:spacing w:before="100" w:beforeAutospacing="true" w:after="100" w:afterAutospacing="true" w:lineRule="auto" w:line="240"/>
        <w:jc w:val="center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Прошу:</w:t>
      </w:r>
    </w:p>
    <w:bookmarkStart w:id="0" w:name="_GoBack"/>
    <w:bookmarkEnd w:id="0"/>
    <w:p>
      <w:pPr>
        <w:pStyle w:val="style0"/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Определить размер задолженности по алиментам _________ (ФИО должника) по исполнительному производству о взыскании алиментов с _________ (ФИО должника) в пользу _________ (ФИО взыскателя) на содержание _________ (ФИО лица, на чье содержание должны уплачиваться алименты) за период с «___»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_________ ____ г. по «___»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_________ ____ г.</w:t>
      </w: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Перечень прилагаемых к заявлению документов: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Документы, подтверждающие наличие оснований для расчета задолженности по алиментам (если такие документы есть у заявителя)</w:t>
      </w: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Дата подачи заявления «___»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_________ ____ г.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Подпись _______</w:t>
      </w:r>
    </w:p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68C25944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">
    <w:nsid w:val="00000001"/>
    <w:multiLevelType w:val="multilevel"/>
    <w:tmpl w:val="FDD229D0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">
    <w:nsid w:val="00000002"/>
    <w:multiLevelType w:val="multilevel"/>
    <w:tmpl w:val="A1560038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paragraph" w:styleId="style2">
    <w:name w:val="heading 2"/>
    <w:basedOn w:val="style0"/>
    <w:next w:val="style2"/>
    <w:link w:val="style4097"/>
    <w:qFormat/>
    <w:uiPriority w:val="9"/>
    <w:pPr>
      <w:spacing w:before="100" w:beforeAutospacing="true" w:after="100" w:afterAutospacing="true" w:lineRule="auto" w:line="240"/>
      <w:outlineLvl w:val="1"/>
    </w:pPr>
    <w:rPr>
      <w:rFonts w:ascii="Times New Roman" w:cs="Times New Roman" w:eastAsia="Times New Roman" w:hAnsi="Times New Roman"/>
      <w:b/>
      <w:bCs/>
      <w:sz w:val="36"/>
      <w:szCs w:val="36"/>
      <w:lang w:eastAsia="ru-RU"/>
    </w:rPr>
  </w:style>
  <w:style w:type="paragraph" w:styleId="style3">
    <w:name w:val="heading 3"/>
    <w:basedOn w:val="style0"/>
    <w:next w:val="style3"/>
    <w:link w:val="style4098"/>
    <w:qFormat/>
    <w:uiPriority w:val="9"/>
    <w:pPr>
      <w:spacing w:before="100" w:beforeAutospacing="true" w:after="100" w:afterAutospacing="true" w:lineRule="auto" w:line="240"/>
      <w:outlineLvl w:val="2"/>
    </w:pPr>
    <w:rPr>
      <w:rFonts w:ascii="Times New Roman" w:cs="Times New Roman" w:eastAsia="Times New Roman" w:hAnsi="Times New Roman"/>
      <w:b/>
      <w:bCs/>
      <w:sz w:val="27"/>
      <w:szCs w:val="27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customStyle="1" w:styleId="style4097">
    <w:name w:val="Заголовок 2 Знак"/>
    <w:basedOn w:val="style65"/>
    <w:next w:val="style4097"/>
    <w:link w:val="style2"/>
    <w:uiPriority w:val="9"/>
    <w:rPr>
      <w:rFonts w:ascii="Times New Roman" w:cs="Times New Roman" w:eastAsia="Times New Roman" w:hAnsi="Times New Roman"/>
      <w:b/>
      <w:bCs/>
      <w:sz w:val="36"/>
      <w:szCs w:val="36"/>
      <w:lang w:eastAsia="ru-RU"/>
    </w:rPr>
  </w:style>
  <w:style w:type="character" w:customStyle="1" w:styleId="style4098">
    <w:name w:val="Заголовок 3 Знак"/>
    <w:basedOn w:val="style65"/>
    <w:next w:val="style4098"/>
    <w:link w:val="style3"/>
    <w:uiPriority w:val="9"/>
    <w:rPr>
      <w:rFonts w:ascii="Times New Roman" w:cs="Times New Roman" w:eastAsia="Times New Roman" w:hAnsi="Times New Roman"/>
      <w:b/>
      <w:bCs/>
      <w:sz w:val="27"/>
      <w:szCs w:val="27"/>
      <w:lang w:eastAsia="ru-RU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201</Words>
  <Pages>1</Pages>
  <Characters>1460</Characters>
  <Application>WPS Office</Application>
  <DocSecurity>0</DocSecurity>
  <Paragraphs>16</Paragraphs>
  <ScaleCrop>false</ScaleCrop>
  <LinksUpToDate>false</LinksUpToDate>
  <CharactersWithSpaces>1649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2018-11-21T13:11:28Z</dcterms:created>
  <dc:creator>Ирина Гармаш</dc:creator>
  <lastModifiedBy>Lenovo TAB 2 A10-70F</lastModifiedBy>
  <dcterms:modified xsi:type="dcterms:W3CDTF">2018-11-21T13:11:29Z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