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8"/>
        <w:jc w:val="center"/>
        <w:rPr>
          <w:rFonts w:ascii="Calibri" w:hAnsi="Calibri"/>
          <w:color w:val="333333"/>
        </w:rPr>
      </w:pPr>
      <w:r>
        <w:rPr>
          <w:rStyle w:val="style87"/>
          <w:rFonts w:ascii="Calibri" w:hAnsi="Calibri"/>
          <w:color w:val="333333"/>
        </w:rPr>
        <w:t>СОГЛАШЕНИЕ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 xml:space="preserve">"___" </w:t>
      </w:r>
      <w:r>
        <w:rPr>
          <w:rStyle w:val="style88"/>
          <w:rFonts w:ascii="Calibri" w:hAnsi="Calibri"/>
          <w:color w:val="333333"/>
        </w:rPr>
        <w:t>_______</w:t>
      </w:r>
      <w:r>
        <w:rPr>
          <w:rStyle w:val="style88"/>
          <w:rFonts w:ascii="Calibri" w:hAnsi="Calibri"/>
          <w:color w:val="333333"/>
        </w:rPr>
        <w:t xml:space="preserve"> 20__ г.</w:t>
      </w:r>
      <w:r>
        <w:rPr>
          <w:rStyle w:val="style88"/>
          <w:rFonts w:ascii="Calibri" w:hAnsi="Calibri"/>
          <w:color w:val="333333"/>
        </w:rPr>
        <w:tab/>
      </w:r>
      <w:r>
        <w:rPr>
          <w:rStyle w:val="style88"/>
          <w:rFonts w:ascii="Calibri" w:hAnsi="Calibri"/>
          <w:color w:val="333333"/>
        </w:rPr>
        <w:tab/>
      </w:r>
      <w:r>
        <w:rPr>
          <w:rStyle w:val="style88"/>
          <w:rFonts w:ascii="Calibri" w:hAnsi="Calibri"/>
          <w:color w:val="333333"/>
        </w:rPr>
        <w:tab/>
      </w:r>
      <w:r>
        <w:rPr>
          <w:rStyle w:val="style88"/>
          <w:rFonts w:ascii="Calibri" w:hAnsi="Calibri"/>
          <w:color w:val="333333"/>
        </w:rPr>
        <w:tab/>
      </w:r>
      <w:r>
        <w:rPr>
          <w:rStyle w:val="style88"/>
          <w:rFonts w:ascii="Calibri" w:hAnsi="Calibri"/>
          <w:color w:val="333333"/>
        </w:rPr>
        <w:tab/>
      </w:r>
      <w:r>
        <w:rPr>
          <w:rStyle w:val="style88"/>
          <w:rFonts w:ascii="Calibri" w:hAnsi="Calibri"/>
          <w:color w:val="333333"/>
        </w:rPr>
        <w:tab/>
      </w:r>
      <w:r>
        <w:rPr>
          <w:rStyle w:val="style88"/>
          <w:rFonts w:ascii="Calibri" w:hAnsi="Calibri"/>
          <w:color w:val="333333"/>
        </w:rPr>
        <w:tab/>
      </w:r>
      <w:r>
        <w:rPr>
          <w:rStyle w:val="style88"/>
          <w:rFonts w:ascii="Calibri" w:hAnsi="Calibri"/>
          <w:color w:val="333333"/>
        </w:rPr>
        <w:t> г.</w:t>
      </w:r>
      <w:r>
        <w:rPr>
          <w:rStyle w:val="style88"/>
          <w:rFonts w:ascii="Calibri" w:hAnsi="Calibri"/>
          <w:color w:val="333333"/>
        </w:rPr>
        <w:t>______________</w:t>
      </w:r>
    </w:p>
    <w:p>
      <w:pPr>
        <w:pStyle w:val="style94"/>
        <w:rPr>
          <w:rStyle w:val="style88"/>
          <w:rFonts w:ascii="Calibri" w:hAnsi="Calibri"/>
          <w:color w:val="333333"/>
        </w:rPr>
      </w:pPr>
    </w:p>
    <w:p>
      <w:pPr>
        <w:pStyle w:val="style94"/>
        <w:rPr>
          <w:rStyle w:val="style88"/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Гражданин Российской Федерации __________________, паспорт: серия _____ N _____, выдан "__"________ ____ года _________________, код подразделения _____, проживающий по адресу: ________________, именуемый далее "Отец", с одной стороны, и</w:t>
      </w:r>
    </w:p>
    <w:p>
      <w:pPr>
        <w:pStyle w:val="style94"/>
        <w:rPr>
          <w:rStyle w:val="style88"/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Г</w:t>
      </w:r>
      <w:r>
        <w:rPr>
          <w:rStyle w:val="style88"/>
          <w:rFonts w:ascii="Calibri" w:hAnsi="Calibri"/>
          <w:color w:val="333333"/>
        </w:rPr>
        <w:t xml:space="preserve">ражданка Российской Федерации _____________________, паспорт: серия _____ N _____, выдан "___"_______ ____ года ________________, код подразделения _____, проживающая по адресу: _________________, именуемая далее "Мать", с другой стороны, </w:t>
      </w:r>
    </w:p>
    <w:p>
      <w:pPr>
        <w:pStyle w:val="style94"/>
        <w:rPr>
          <w:rFonts w:ascii="Calibri" w:hAnsi="Calibri"/>
          <w:i/>
          <w:iCs/>
          <w:color w:val="333333"/>
        </w:rPr>
      </w:pPr>
      <w:r>
        <w:rPr>
          <w:rStyle w:val="style88"/>
          <w:rFonts w:ascii="Calibri" w:hAnsi="Calibri"/>
          <w:color w:val="333333"/>
        </w:rPr>
        <w:t>вместе именуемые "Родители", в соответствии со статьей 66 СК РФ заключили настоящее соглашение о нижеследующем: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 xml:space="preserve">1. ПРЕДМЕТ </w:t>
      </w:r>
      <w:r>
        <w:rPr>
          <w:rStyle w:val="style87"/>
          <w:rFonts w:ascii="Calibri" w:hAnsi="Calibri"/>
          <w:i/>
          <w:iCs/>
          <w:color w:val="333333"/>
        </w:rPr>
        <w:t>СОГЛАШЕНИЯ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1.1. Настоящее соглашение заключено в отношении общего несовершеннолетнего Ребенка - _____________________, _____ года рождения, далее по тексту "Ребенка".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 xml:space="preserve">1.2. По настоящему </w:t>
      </w:r>
      <w:r>
        <w:rPr>
          <w:rStyle w:val="style87"/>
          <w:rFonts w:ascii="Calibri" w:hAnsi="Calibri"/>
          <w:i/>
          <w:iCs/>
          <w:color w:val="333333"/>
        </w:rPr>
        <w:t>соглашению Родители</w:t>
      </w:r>
      <w:r>
        <w:rPr>
          <w:rStyle w:val="style88"/>
          <w:rFonts w:ascii="Calibri" w:hAnsi="Calibri"/>
          <w:color w:val="333333"/>
        </w:rPr>
        <w:t xml:space="preserve"> договорились определить порядок осуществления родительских прав Отцом несовершеннолетнего Ребенка, поскольку он будет проживать отдельно от Ребенка.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 xml:space="preserve">2. </w:t>
      </w:r>
      <w:r>
        <w:rPr>
          <w:rStyle w:val="style87"/>
          <w:rFonts w:ascii="Calibri" w:hAnsi="Calibri"/>
          <w:i/>
          <w:iCs/>
          <w:color w:val="333333"/>
        </w:rPr>
        <w:t>ПОРЯДОК ОСУЩЕСТВЛЕНИЯ РОДИТЕЛЬСКИХ ПРАВ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2.1. Родители по настоящему соглашению установили, что все вопросы, касающиеся воспитания и образования Ребенка, решаются по их взаимному согласию исходя из интересов и с учетом мнения их Ребенка.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2.2. Родители установили, что они в равной степени несут ответственность за воспитание и развитие своего Ребенка, обязаны заботится о его здоровье, а также физическом, психическом, духовном и нравственном развитии.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2.3. Родители по настоящему соглашению договорились о том, что поскольку Отец будет проживать отдельно от Ребенка, то Мать обязуется: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2.3.1. Предоставить Отцу, а также его родителям по их желанию и с согласия Ребенка, возможность встречаться и беспрепятственно общаться в следующем порядке: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3 раза в течение календарного месяца по воскресеньям, либо в иные дни, оговоренные Родителями дополнительно в период с 9.00 часов до 21.00 часов, а в случае посещения культурно-развлекательных детских мероприятий не позднее, чем до 22.00 часов;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2.3.2. Предоставить возможность Отцу совместно с его родителями, а также иными кровными родственниками Ребенка по их желанию и с согласия Ребенка, отдыхать совместно с Ребенком в подходящем для этого месте (благоустроенной даче, доме отдыха, гостинице) в летнее врем</w:t>
      </w:r>
      <w:r>
        <w:rPr>
          <w:rStyle w:val="style88"/>
          <w:rFonts w:ascii="Calibri" w:hAnsi="Calibri"/>
          <w:color w:val="333333"/>
        </w:rPr>
        <w:t xml:space="preserve">я один раз продолжительностью ______ </w:t>
      </w:r>
      <w:r>
        <w:rPr>
          <w:rStyle w:val="style88"/>
          <w:rFonts w:ascii="Calibri" w:hAnsi="Calibri"/>
          <w:color w:val="333333"/>
        </w:rPr>
        <w:t>календарных дней и по его просьбе оформить все необходимые для этого документы.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2.3.3. Предоставить возможность Ребенку при наличии его согласия в период каникул проживать в месте жительства Отца, а равно выезжать с ним либо с его родителями в этот период на отдых в специально для этого предназначенные благоустроенные места.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3. ПРАВА И ОБЯЗАННОСТИ СТОРОН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3.1. Мать обязуется: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 xml:space="preserve">3.1.1. В дни и время, установленные </w:t>
      </w:r>
      <w:r>
        <w:rPr>
          <w:rStyle w:val="style88"/>
          <w:rFonts w:ascii="Calibri" w:hAnsi="Calibri"/>
          <w:color w:val="333333"/>
        </w:rPr>
        <w:t>п.п</w:t>
      </w:r>
      <w:r>
        <w:rPr>
          <w:rStyle w:val="style88"/>
          <w:rFonts w:ascii="Calibri" w:hAnsi="Calibri"/>
          <w:color w:val="333333"/>
        </w:rPr>
        <w:t>. 2.3.1 настоящего соглашения одевать и собирать Ребенка для встречи с Отцом;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 xml:space="preserve">3.1.2. В случаях, установленных </w:t>
      </w:r>
      <w:r>
        <w:rPr>
          <w:rStyle w:val="style88"/>
          <w:rFonts w:ascii="Calibri" w:hAnsi="Calibri"/>
          <w:color w:val="333333"/>
        </w:rPr>
        <w:t>п.п</w:t>
      </w:r>
      <w:r>
        <w:rPr>
          <w:rStyle w:val="style88"/>
          <w:rFonts w:ascii="Calibri" w:hAnsi="Calibri"/>
          <w:color w:val="333333"/>
        </w:rPr>
        <w:t>. 2.3.2 и 2.3.3 подготавливать ко времени отъезда багаж Ребенка;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3.1.3. Заблагов</w:t>
      </w:r>
      <w:r>
        <w:rPr>
          <w:rStyle w:val="style88"/>
          <w:rFonts w:ascii="Calibri" w:hAnsi="Calibri"/>
          <w:color w:val="333333"/>
        </w:rPr>
        <w:t>ременно уведомлять Ребенка о дне</w:t>
      </w:r>
      <w:r>
        <w:rPr>
          <w:rStyle w:val="style88"/>
          <w:rFonts w:ascii="Calibri" w:hAnsi="Calibri"/>
          <w:color w:val="333333"/>
        </w:rPr>
        <w:t xml:space="preserve"> и времени встречи</w:t>
      </w:r>
      <w:r>
        <w:rPr>
          <w:rStyle w:val="style88"/>
          <w:rFonts w:ascii="Calibri" w:hAnsi="Calibri"/>
          <w:color w:val="333333"/>
        </w:rPr>
        <w:t xml:space="preserve"> с Отцом, его родителями, а так</w:t>
      </w:r>
      <w:r>
        <w:rPr>
          <w:rStyle w:val="style88"/>
          <w:rFonts w:ascii="Calibri" w:hAnsi="Calibri"/>
          <w:color w:val="333333"/>
        </w:rPr>
        <w:t>же сообщать о причинах невозможности таких встреч.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3.1.4. Заблаговременно, а именно за 3 (три) календарных дня уведомлять Отца о невозмож</w:t>
      </w:r>
      <w:r>
        <w:rPr>
          <w:rStyle w:val="style88"/>
          <w:rFonts w:ascii="Calibri" w:hAnsi="Calibri"/>
          <w:color w:val="333333"/>
        </w:rPr>
        <w:t>ности встречи с Ребенком, а так</w:t>
      </w:r>
      <w:r>
        <w:rPr>
          <w:rStyle w:val="style88"/>
          <w:rFonts w:ascii="Calibri" w:hAnsi="Calibri"/>
          <w:color w:val="333333"/>
        </w:rPr>
        <w:t>же сообщать о причинах невозможности таких встреч.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3.2. Отец обязуется: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3.2.1. Без опозданий в дни и</w:t>
      </w:r>
      <w:r>
        <w:rPr>
          <w:rStyle w:val="style88"/>
          <w:rFonts w:ascii="Calibri" w:hAnsi="Calibri"/>
          <w:color w:val="333333"/>
        </w:rPr>
        <w:t xml:space="preserve"> время, установленные </w:t>
      </w:r>
      <w:r>
        <w:rPr>
          <w:rStyle w:val="style88"/>
          <w:rFonts w:ascii="Calibri" w:hAnsi="Calibri"/>
          <w:color w:val="333333"/>
        </w:rPr>
        <w:t>п.п</w:t>
      </w:r>
      <w:r>
        <w:rPr>
          <w:rStyle w:val="style88"/>
          <w:rFonts w:ascii="Calibri" w:hAnsi="Calibri"/>
          <w:color w:val="333333"/>
        </w:rPr>
        <w:t>. 2.3.1 настоящего соглашения приехать в место жительства Ребенка, либо иное, специально оговоренное родителями место, забрать Ребенка для проведения совместного досуга и вернуть его в установленное время в установленное Родителями место.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 xml:space="preserve">3.2.2. В случаях, установленных </w:t>
      </w:r>
      <w:r>
        <w:rPr>
          <w:rStyle w:val="style88"/>
          <w:rFonts w:ascii="Calibri" w:hAnsi="Calibri"/>
          <w:color w:val="333333"/>
        </w:rPr>
        <w:t>п.п</w:t>
      </w:r>
      <w:r>
        <w:rPr>
          <w:rStyle w:val="style88"/>
          <w:rFonts w:ascii="Calibri" w:hAnsi="Calibri"/>
          <w:color w:val="333333"/>
        </w:rPr>
        <w:t>. 2.3.2 и 2.3.3 настоящего соглашения: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- подготовить безопасный транспорт для перевозки Ребенка и обеспечить Ребенку комфортные условия проживания, а именно оборудовать автомобиль креслом для транспортировки Ребенка (согласно законодательству), обеспечить отдельное спальное место вне площади проживания лиц, не являющихся Ребенку кровными родственниками;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- уведомлять Мать о благополучности приезда к месту отдыха, не позднее дня, сле</w:t>
      </w:r>
      <w:r>
        <w:rPr>
          <w:rStyle w:val="style88"/>
          <w:rFonts w:ascii="Calibri" w:hAnsi="Calibri"/>
          <w:color w:val="333333"/>
        </w:rPr>
        <w:t>дующего за датой приезда, а так</w:t>
      </w:r>
      <w:r>
        <w:rPr>
          <w:rStyle w:val="style88"/>
          <w:rFonts w:ascii="Calibri" w:hAnsi="Calibri"/>
          <w:color w:val="333333"/>
        </w:rPr>
        <w:t xml:space="preserve">же о времени возвращения в </w:t>
      </w:r>
      <w:r>
        <w:rPr>
          <w:rStyle w:val="style88"/>
          <w:rFonts w:ascii="Calibri" w:hAnsi="Calibri"/>
          <w:color w:val="333333"/>
        </w:rPr>
        <w:t>г. ________________</w:t>
      </w:r>
      <w:r>
        <w:rPr>
          <w:rStyle w:val="style88"/>
          <w:rFonts w:ascii="Calibri" w:hAnsi="Calibri"/>
          <w:color w:val="333333"/>
        </w:rPr>
        <w:t>, с указанием даты приезда, транспортного средства, его номера, места и времени прибытия;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- вернуть Ребенка в место его проживания не позднее 3-х часов с момента прибытия в Санкт-Петербург;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3.2.3. Заблаговременно, а именно за 3 (три) календарных дня уведомлять Мать о невозмож</w:t>
      </w:r>
      <w:r>
        <w:rPr>
          <w:rStyle w:val="style88"/>
          <w:rFonts w:ascii="Calibri" w:hAnsi="Calibri"/>
          <w:color w:val="333333"/>
        </w:rPr>
        <w:t>ности встречи с Ребенком, а так</w:t>
      </w:r>
      <w:r>
        <w:rPr>
          <w:rStyle w:val="style88"/>
          <w:rFonts w:ascii="Calibri" w:hAnsi="Calibri"/>
          <w:color w:val="333333"/>
        </w:rPr>
        <w:t>же сообщать о причинах невозможности таких встреч.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3.3. Родители взаимно обязуются поддерживать в присутствии Ребенка дружеские отношения, не обсуждать в присутствии Ребенка имеющиеся у них проблемы личных взаимоотношений, не высказываться неодобрительно о действиях друг друга, и родственниках другой стороны и не настраивать Ребенка таким образом.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3.4. Родители взаимно обязуются контролировать надлежащее выполнение настоящего соглашения своими родителями и иными родственниками.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3.5. Родители обязуются совместно организовывать и проводить в присутствие обоих Родителей празднование дня рождения Ребенка по мере возможности в детском клубе, кафе, ресторане.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3.6. Стороны по настоящему соглашению обязуются надлежащим образом выполнять принятые на себя обязательства, соблюдать требования семейного законодательства, регулирующие вопросы, по которым было заключено настоящее соглашение, не злоупотреблять своими правами, а также своевременно извещать друг друга об изменении места своего жительства и любых других обстоятельствах, имеющих существенное значение для своевременного выполнения своих обязательств по настоящему соглашению.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 xml:space="preserve">4. </w:t>
      </w:r>
      <w:r>
        <w:rPr>
          <w:rStyle w:val="style87"/>
          <w:rFonts w:ascii="Calibri" w:hAnsi="Calibri"/>
          <w:i/>
          <w:iCs/>
          <w:color w:val="333333"/>
        </w:rPr>
        <w:t>СРОК ДЕЙСТВИЯ СОГЛАШЕНИЯ</w:t>
      </w:r>
      <w:r>
        <w:rPr>
          <w:rStyle w:val="style88"/>
          <w:rFonts w:ascii="Calibri" w:hAnsi="Calibri"/>
          <w:color w:val="333333"/>
        </w:rPr>
        <w:t xml:space="preserve"> И ИНЫЕ ДОПОЛНИТЕЛЬНЫЕ УСЛОВИЯ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4.1. Настоящее соглашение считается заключенным с момента его подписания и прекращает свое действие по истечению 6 (шести) месяцев с момента подписания настоящего соглашения.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4.2. Настоящее соглашение пролонгируется на такой же срок если, с момента истечения 6 (шести) месяцев с момента подписания настоящего соглашения, но не позднее 14 календарных дней</w:t>
      </w:r>
      <w:r>
        <w:rPr>
          <w:rStyle w:val="style88"/>
          <w:rFonts w:ascii="Calibri" w:hAnsi="Calibri"/>
          <w:color w:val="333333"/>
        </w:rPr>
        <w:t>,</w:t>
      </w:r>
      <w:r>
        <w:rPr>
          <w:rStyle w:val="style88"/>
          <w:rFonts w:ascii="Calibri" w:hAnsi="Calibri"/>
          <w:color w:val="333333"/>
        </w:rPr>
        <w:t xml:space="preserve"> исчисляемых с истечения 6 (шести) месяцев с момента подписания настоящего соглашения, в адрес одной из сторон не поступит обоснованная претензия по неисполнению обязательств по настоящему соглашению.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 xml:space="preserve">4.3. Случаи, установленные </w:t>
      </w:r>
      <w:r>
        <w:rPr>
          <w:rStyle w:val="style88"/>
          <w:rFonts w:ascii="Calibri" w:hAnsi="Calibri"/>
          <w:color w:val="333333"/>
        </w:rPr>
        <w:t>п.п</w:t>
      </w:r>
      <w:r>
        <w:rPr>
          <w:rStyle w:val="style88"/>
          <w:rFonts w:ascii="Calibri" w:hAnsi="Calibri"/>
          <w:color w:val="333333"/>
        </w:rPr>
        <w:t>. 2.3.2 и 2.3.3 настоящего соглашения действительны по истечению 6 (шести) месяцев с момента подписания настоящего соглашения.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4.4. Родители вправе по взаимному согласию в любое время изменить настоящее соглашение или прекратить его действие в установленной законом форме.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4.5. Односторонний отказ от исполнения настоящего соглашения не допускается.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 xml:space="preserve">4.6. Все спорные вопросы по настоящему соглашению, которые могут возникнуть в ходе его исполнения, будут разрешаться путем переговоров. В случае </w:t>
      </w:r>
      <w:r>
        <w:rPr>
          <w:rStyle w:val="style88"/>
          <w:rFonts w:ascii="Calibri" w:hAnsi="Calibri"/>
          <w:color w:val="333333"/>
        </w:rPr>
        <w:t>недостижения</w:t>
      </w:r>
      <w:r>
        <w:rPr>
          <w:rStyle w:val="style88"/>
          <w:rFonts w:ascii="Calibri" w:hAnsi="Calibri"/>
          <w:color w:val="333333"/>
        </w:rPr>
        <w:t xml:space="preserve"> </w:t>
      </w:r>
      <w:bookmarkStart w:id="0" w:name="_GoBack"/>
      <w:bookmarkEnd w:id="0"/>
      <w:r>
        <w:rPr>
          <w:rStyle w:val="style88"/>
          <w:rFonts w:ascii="Calibri" w:hAnsi="Calibri"/>
          <w:color w:val="333333"/>
        </w:rPr>
        <w:t>согласия каждый из Родителей вправе обратиться в суд.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4.7. Расходы по составлению и удостоверению настоящего соглашения оплачивает Отец несовершеннолетнего Ребенка.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4.8. Настоящее соглашение заключено в трех подлинных экземплярах, имеющих одинаковую юридическую силу, по одному для каждого из Родителей, а третий экземпляр будет храниться в делах нотариуса ______________________.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5. ПОДПИСИ СТОРОН</w:t>
      </w:r>
    </w:p>
    <w:p>
      <w:pPr>
        <w:pStyle w:val="style94"/>
        <w:rPr>
          <w:rStyle w:val="style88"/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 xml:space="preserve">Отец </w:t>
      </w:r>
      <w:r>
        <w:rPr>
          <w:rStyle w:val="style88"/>
          <w:rFonts w:ascii="Calibri" w:hAnsi="Calibri"/>
          <w:color w:val="333333"/>
        </w:rPr>
        <w:t>_________________/__________</w:t>
      </w:r>
    </w:p>
    <w:p>
      <w:pPr>
        <w:pStyle w:val="style94"/>
        <w:rPr>
          <w:rFonts w:ascii="Calibri" w:hAnsi="Calibri"/>
          <w:color w:val="333333"/>
        </w:rPr>
      </w:pPr>
      <w:r>
        <w:rPr>
          <w:rStyle w:val="style88"/>
          <w:rFonts w:ascii="Calibri" w:hAnsi="Calibri"/>
          <w:color w:val="333333"/>
        </w:rPr>
        <w:t>Мать</w:t>
      </w:r>
      <w:r>
        <w:rPr>
          <w:rStyle w:val="style88"/>
          <w:rFonts w:ascii="Calibri" w:hAnsi="Calibri"/>
          <w:color w:val="333333"/>
        </w:rPr>
        <w:t xml:space="preserve"> ______________/__________/</w:t>
      </w:r>
    </w:p>
    <w:p>
      <w:pPr>
        <w:pStyle w:val="style0"/>
        <w:rPr/>
      </w:pPr>
    </w:p>
    <w:sectPr>
      <w:pgSz w:w="11906" w:h="16838" w:orient="portrait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nav"/>
    <w:basedOn w:val="style65"/>
    <w:next w:val="style4097"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customStyle="1" w:styleId="style4098">
    <w:name w:val="text"/>
    <w:basedOn w:val="style0"/>
    <w:next w:val="style4098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934</Words>
  <Pages>4</Pages>
  <Characters>6199</Characters>
  <Application>WPS Office</Application>
  <DocSecurity>0</DocSecurity>
  <Paragraphs>47</Paragraphs>
  <ScaleCrop>false</ScaleCrop>
  <LinksUpToDate>false</LinksUpToDate>
  <CharactersWithSpaces>7096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2018-09-12T16:56:32Z</dcterms:created>
  <dc:creator>Ирина гармаш</dc:creator>
  <lastModifiedBy>Lenovo TAB 2 A10-70F</lastModifiedBy>
  <dcterms:modified xsi:type="dcterms:W3CDTF">2018-09-12T16:56:32Z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