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1B6352">
        <w:rPr>
          <w:color w:val="333333"/>
        </w:rPr>
        <w:t>В Московский городской суд</w:t>
      </w:r>
      <w:r w:rsidR="0073215A">
        <w:rPr>
          <w:color w:val="333333"/>
        </w:rPr>
        <w:t xml:space="preserve">             </w:t>
      </w:r>
      <w:r w:rsidRPr="001B6352">
        <w:rPr>
          <w:color w:val="333333"/>
        </w:rPr>
        <w:br/>
        <w:t>Адрес:</w:t>
      </w:r>
      <w:r w:rsidR="0073215A">
        <w:rPr>
          <w:color w:val="333333"/>
        </w:rPr>
        <w:t>_______________________________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1B6352">
        <w:rPr>
          <w:color w:val="333333"/>
        </w:rPr>
        <w:t>От Ответчика: ________________________</w:t>
      </w:r>
      <w:r w:rsidRPr="001B6352">
        <w:rPr>
          <w:color w:val="333333"/>
        </w:rPr>
        <w:br/>
        <w:t>Адрес: __________________________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1B6352">
        <w:rPr>
          <w:color w:val="333333"/>
        </w:rPr>
        <w:t xml:space="preserve">Истец: </w:t>
      </w:r>
      <w:r w:rsidR="0073215A">
        <w:rPr>
          <w:color w:val="333333"/>
        </w:rPr>
        <w:t>________________________________</w:t>
      </w:r>
      <w:r w:rsidRPr="001B6352">
        <w:rPr>
          <w:color w:val="333333"/>
        </w:rPr>
        <w:br/>
        <w:t>Адрес: ________________________________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1B6352">
        <w:rPr>
          <w:color w:val="333333"/>
        </w:rPr>
        <w:t>Дело № ______________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jc w:val="center"/>
        <w:rPr>
          <w:color w:val="333333"/>
        </w:rPr>
      </w:pPr>
      <w:r w:rsidRPr="001B6352">
        <w:rPr>
          <w:color w:val="333333"/>
        </w:rPr>
        <w:t>АПЕЛЛЯЦИОННАЯ ЖАЛОБА</w:t>
      </w:r>
      <w:proofErr w:type="gramStart"/>
      <w:r w:rsidRPr="001B6352">
        <w:rPr>
          <w:color w:val="333333"/>
        </w:rPr>
        <w:br/>
        <w:t>Н</w:t>
      </w:r>
      <w:proofErr w:type="gramEnd"/>
      <w:r w:rsidRPr="001B6352">
        <w:rPr>
          <w:color w:val="333333"/>
        </w:rPr>
        <w:t xml:space="preserve">а решение </w:t>
      </w:r>
      <w:proofErr w:type="spellStart"/>
      <w:r w:rsidRPr="001B6352">
        <w:rPr>
          <w:color w:val="333333"/>
        </w:rPr>
        <w:t>Дорогомиловского</w:t>
      </w:r>
      <w:proofErr w:type="spellEnd"/>
      <w:r w:rsidRPr="001B6352">
        <w:rPr>
          <w:color w:val="333333"/>
        </w:rPr>
        <w:t xml:space="preserve"> районного суда города Москвы от ________ г. по гражданскому делу № ___________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 xml:space="preserve">Решением </w:t>
      </w:r>
      <w:proofErr w:type="spellStart"/>
      <w:r w:rsidRPr="001B6352">
        <w:rPr>
          <w:color w:val="333333"/>
        </w:rPr>
        <w:t>Дорогомиловского</w:t>
      </w:r>
      <w:proofErr w:type="spellEnd"/>
      <w:r w:rsidRPr="001B6352">
        <w:rPr>
          <w:color w:val="333333"/>
        </w:rPr>
        <w:t xml:space="preserve"> районного суда города Москвы от ___________ </w:t>
      </w:r>
      <w:proofErr w:type="gramStart"/>
      <w:r w:rsidRPr="001B6352">
        <w:rPr>
          <w:color w:val="333333"/>
        </w:rPr>
        <w:t>г</w:t>
      </w:r>
      <w:proofErr w:type="gramEnd"/>
      <w:r w:rsidRPr="001B6352">
        <w:rPr>
          <w:color w:val="333333"/>
        </w:rPr>
        <w:t xml:space="preserve">. по гражданскому делу № __________ исковые требования ДЖП и ЖФ г. Москвы к ГБОУ города Москвы кадетская школа-интернат «___________», __________________ об </w:t>
      </w:r>
      <w:proofErr w:type="spellStart"/>
      <w:r w:rsidRPr="001B6352">
        <w:rPr>
          <w:color w:val="333333"/>
        </w:rPr>
        <w:t>обязании</w:t>
      </w:r>
      <w:proofErr w:type="spellEnd"/>
      <w:r w:rsidRPr="001B6352">
        <w:rPr>
          <w:color w:val="333333"/>
        </w:rPr>
        <w:t xml:space="preserve"> передать квартиру, выселении был удовлетворен.</w:t>
      </w:r>
      <w:r w:rsidRPr="001B6352">
        <w:rPr>
          <w:color w:val="333333"/>
        </w:rPr>
        <w:br/>
        <w:t xml:space="preserve">Я, ____________________ с вышеуказанным судебным решением полностью не согласна, считаю его незаконным, необоснованным, вынесенным с нарушениями норм материального и процессуального права и подлежащим отмене </w:t>
      </w:r>
      <w:proofErr w:type="gramStart"/>
      <w:r w:rsidRPr="001B6352">
        <w:rPr>
          <w:color w:val="333333"/>
        </w:rPr>
        <w:t>по</w:t>
      </w:r>
      <w:proofErr w:type="gramEnd"/>
      <w:r w:rsidRPr="001B6352">
        <w:rPr>
          <w:color w:val="333333"/>
        </w:rPr>
        <w:t xml:space="preserve"> </w:t>
      </w:r>
      <w:proofErr w:type="gramStart"/>
      <w:r w:rsidRPr="001B6352">
        <w:rPr>
          <w:color w:val="333333"/>
        </w:rPr>
        <w:t>следующим</w:t>
      </w:r>
      <w:proofErr w:type="gramEnd"/>
      <w:r w:rsidRPr="001B6352">
        <w:rPr>
          <w:color w:val="333333"/>
        </w:rPr>
        <w:t xml:space="preserve"> основаниям.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 xml:space="preserve">ДЖП и ЖФ г. Москвы обратилось в </w:t>
      </w:r>
      <w:proofErr w:type="spellStart"/>
      <w:r w:rsidRPr="001B6352">
        <w:rPr>
          <w:color w:val="333333"/>
        </w:rPr>
        <w:t>Дорогомиловский</w:t>
      </w:r>
      <w:proofErr w:type="spellEnd"/>
      <w:r w:rsidRPr="001B6352">
        <w:rPr>
          <w:color w:val="333333"/>
        </w:rPr>
        <w:t xml:space="preserve"> районный суд города Москвы с исковым заявлением об </w:t>
      </w:r>
      <w:proofErr w:type="spellStart"/>
      <w:r w:rsidRPr="001B6352">
        <w:rPr>
          <w:color w:val="333333"/>
        </w:rPr>
        <w:t>обязании</w:t>
      </w:r>
      <w:proofErr w:type="spellEnd"/>
      <w:r w:rsidRPr="001B6352">
        <w:rPr>
          <w:color w:val="333333"/>
        </w:rPr>
        <w:t xml:space="preserve"> передать квартиру и выселении. Свои требование Истец мотивировал тем, что в соответствии с договором аренды № _________ от __________ </w:t>
      </w:r>
      <w:proofErr w:type="gramStart"/>
      <w:r w:rsidRPr="001B6352">
        <w:rPr>
          <w:color w:val="333333"/>
        </w:rPr>
        <w:t>г</w:t>
      </w:r>
      <w:proofErr w:type="gramEnd"/>
      <w:r w:rsidRPr="001B6352">
        <w:rPr>
          <w:color w:val="333333"/>
        </w:rPr>
        <w:t>. квартира, расположенная по адресу: _____________________ была передана ГБОУ города Москвы кадетская школа-интернат «___________» на 5 лет для использования в целях проживания сотрудника организации. </w:t>
      </w:r>
      <w:r w:rsidRPr="001B6352">
        <w:rPr>
          <w:color w:val="333333"/>
        </w:rPr>
        <w:br/>
        <w:t>В дальнейшем, вышеуказанная квартира была предоставлена по договору найма мне, ____________, как сотруднику.</w:t>
      </w:r>
      <w:r w:rsidRPr="001B6352">
        <w:rPr>
          <w:color w:val="333333"/>
        </w:rPr>
        <w:br/>
      </w:r>
      <w:proofErr w:type="gramStart"/>
      <w:r w:rsidRPr="001B6352">
        <w:rPr>
          <w:color w:val="333333"/>
        </w:rPr>
        <w:t>В</w:t>
      </w:r>
      <w:proofErr w:type="gramEnd"/>
      <w:r w:rsidRPr="001B6352">
        <w:rPr>
          <w:color w:val="333333"/>
        </w:rPr>
        <w:t xml:space="preserve"> __________ </w:t>
      </w:r>
      <w:proofErr w:type="gramStart"/>
      <w:r w:rsidRPr="001B6352">
        <w:rPr>
          <w:color w:val="333333"/>
        </w:rPr>
        <w:t>года</w:t>
      </w:r>
      <w:proofErr w:type="gramEnd"/>
      <w:r w:rsidRPr="001B6352">
        <w:rPr>
          <w:color w:val="333333"/>
        </w:rPr>
        <w:t xml:space="preserve"> срок договора аренды, заключенного между ДЖП и ЖФ г. Москвы и ГБОУ города Москвы кадетская школа-интернат «_______________» истек.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В обжалуемом судебном решении указывается, что квартира в добровольном порядке освобождена не была, в связи с чем, Истец вынужден был обратиться в суд.</w:t>
      </w:r>
      <w:r w:rsidRPr="001B6352">
        <w:rPr>
          <w:color w:val="333333"/>
        </w:rPr>
        <w:br/>
        <w:t xml:space="preserve">В реальности же, после истечения срока договора аренды и договора найма ДЖП и ЖФ г. Москвы с требованиями о выселении не обращалось, в связи с чем, считаю </w:t>
      </w:r>
      <w:proofErr w:type="spellStart"/>
      <w:r w:rsidRPr="001B6352">
        <w:rPr>
          <w:color w:val="333333"/>
        </w:rPr>
        <w:t>несоблюденным</w:t>
      </w:r>
      <w:proofErr w:type="spellEnd"/>
      <w:r w:rsidRPr="001B6352">
        <w:rPr>
          <w:color w:val="333333"/>
        </w:rPr>
        <w:t xml:space="preserve"> досудебный порядок урегулирования спора.</w:t>
      </w:r>
      <w:r w:rsidRPr="001B6352">
        <w:rPr>
          <w:color w:val="333333"/>
        </w:rPr>
        <w:br/>
        <w:t>Так же, в решении говориться о том, что ___________________ в судебное заседание не явилась, несмотря на то, что суд неоднократно принимал меры к извещению по месту жительства, но повестка возвращена с отметкой отделения связи «за истечением срока хранения».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proofErr w:type="gramStart"/>
      <w:r w:rsidRPr="001B6352">
        <w:rPr>
          <w:color w:val="333333"/>
        </w:rPr>
        <w:t>В соответствии со ст. 113 ГПК РФ лица, участвующие в деле, а также свидетели, эксперты, специалисты и переводчики извещаются или вызываются в суд заказным письмом с уведомлением о вручении, судебной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адресату.</w:t>
      </w:r>
      <w:proofErr w:type="gramEnd"/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В соответствии со ст. 46 Конституции РФ каждому гарантируется судебная защита его прав и свобод.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 xml:space="preserve">В действительности, каких-либо повесток, пакета документов, как сторона по делу я не получала, что подтверждается материалами дела. О судебном решении я узнала лишь в _____ году, в связи с чем, </w:t>
      </w:r>
      <w:proofErr w:type="gramStart"/>
      <w:r w:rsidRPr="001B6352">
        <w:rPr>
          <w:color w:val="333333"/>
        </w:rPr>
        <w:t>считаю</w:t>
      </w:r>
      <w:proofErr w:type="gramEnd"/>
      <w:r w:rsidRPr="001B6352">
        <w:rPr>
          <w:color w:val="333333"/>
        </w:rPr>
        <w:t xml:space="preserve"> что я не была надлежащим образом извещена и не смогла осуществить свое конституционное право на защиту своих интересов в суде.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Обжалуемым судебным решением было нарушено мое право на жилище. В настоящее время меня хотят выселить из занимаемой квартиры на улицу, что в соответствии с Конституцией РФ недопустимо.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В соответствии со ст. 40 Конституции РФ каждый имеет право на жилище. Никто не может быть произвольно лишен жилища.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На протяжении всего времени, с момента вселения в спорную квартиру я добросовестно оплачивала коммунальные платежи, несла бремя содержания квартиры в надлежащем состоянии.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proofErr w:type="gramStart"/>
      <w:r w:rsidRPr="001B6352">
        <w:rPr>
          <w:color w:val="333333"/>
        </w:rPr>
        <w:t xml:space="preserve">Более того, в соответствии с п. 4 Приложения к Постановлению Правительства г. Москвы от 26.04.2011 г. № 158-ПП «О внесении изменений в постановление Правительства Москвы от 5 августа </w:t>
      </w:r>
      <w:r w:rsidRPr="001B6352">
        <w:rPr>
          <w:color w:val="333333"/>
        </w:rPr>
        <w:lastRenderedPageBreak/>
        <w:t>2008 г. N 711-ПП» с гражданами, занимающими жилые помещения, ранее предоставленные им на условиях субаренды или в качестве служебных жилых помещений, имеющими стаж трудовой деятельности в организациях (предприятиях), финансируемых за счет средств бюджета</w:t>
      </w:r>
      <w:proofErr w:type="gramEnd"/>
      <w:r w:rsidRPr="001B6352">
        <w:rPr>
          <w:color w:val="333333"/>
        </w:rPr>
        <w:t xml:space="preserve"> города Москвы и предоставивших жилое помещение, менее 10 лет и продолжающими работать в этих организациях (предприятиях), заключаются договоры найма служебного жилого помещения в случае, если занимаемое жилое помещение и суммарная площадь всех жилых помещений или их частей, в отношении которых кто-либо из членов семьи обладает самостоятельным правом </w:t>
      </w:r>
      <w:proofErr w:type="gramStart"/>
      <w:r w:rsidRPr="001B6352">
        <w:rPr>
          <w:color w:val="333333"/>
        </w:rPr>
        <w:t>пользования</w:t>
      </w:r>
      <w:proofErr w:type="gramEnd"/>
      <w:r w:rsidRPr="001B6352">
        <w:rPr>
          <w:color w:val="333333"/>
        </w:rPr>
        <w:t xml:space="preserve"> либо правом собственности, не превышает норму предоставления площади жилого помещения, установленную статьей 20 указанного Закона города Москвы.</w:t>
      </w:r>
      <w:r w:rsidRPr="001B6352">
        <w:rPr>
          <w:color w:val="333333"/>
        </w:rPr>
        <w:br/>
        <w:t xml:space="preserve">По достижении 10-летнего стажа трудовой деятельности по заявлению граждан расторгаются договоры найма служебного жилого помещения и заключаются с гражданами договоры социального найма в случае, если занимаемое жилое помещение и суммарная площадь всех жилых помещений или их частей, в отношении которых кто-либо из членов семьи обладает самостоятельным правом </w:t>
      </w:r>
      <w:proofErr w:type="gramStart"/>
      <w:r w:rsidRPr="001B6352">
        <w:rPr>
          <w:color w:val="333333"/>
        </w:rPr>
        <w:t>пользования</w:t>
      </w:r>
      <w:proofErr w:type="gramEnd"/>
      <w:r w:rsidRPr="001B6352">
        <w:rPr>
          <w:color w:val="333333"/>
        </w:rPr>
        <w:t xml:space="preserve"> либо правом собственности, не превышает размеры площади жилого помещения, указанные в статье 20 вышеназванного Закона города Москвы.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В ГБОУ города Москвы кадетская школа-интернат «______________» я проработала 11 лет.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 xml:space="preserve">Ранее я обращалась с заявлением в ДЖП и ЖФ города </w:t>
      </w:r>
      <w:proofErr w:type="gramStart"/>
      <w:r w:rsidRPr="001B6352">
        <w:rPr>
          <w:color w:val="333333"/>
        </w:rPr>
        <w:t>Москвы</w:t>
      </w:r>
      <w:proofErr w:type="gramEnd"/>
      <w:r w:rsidRPr="001B6352">
        <w:rPr>
          <w:color w:val="333333"/>
        </w:rPr>
        <w:t xml:space="preserve"> но мне было отказано по причине имеющего судебного решения, вступившего в законную силу. Таким образом, судебным решением было нарушено и мое право на заключение договора социального найма.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Так же, в соответствии со ст. 330 ГПК РФ основаниями для отмены решения суда первой инстанции в любом случае являются, в том числе, рассмотрение дела в отсутствие кого-либо из лиц, участвующих в деле и не извещенных надлежащим образом о времени и месте судебного заседания.</w:t>
      </w:r>
      <w:r w:rsidRPr="001B6352">
        <w:rPr>
          <w:color w:val="333333"/>
        </w:rPr>
        <w:br/>
        <w:t xml:space="preserve">На основании </w:t>
      </w:r>
      <w:proofErr w:type="gramStart"/>
      <w:r w:rsidRPr="001B6352">
        <w:rPr>
          <w:color w:val="333333"/>
        </w:rPr>
        <w:t>изложенного</w:t>
      </w:r>
      <w:proofErr w:type="gramEnd"/>
      <w:r w:rsidRPr="001B6352">
        <w:rPr>
          <w:color w:val="333333"/>
        </w:rPr>
        <w:t xml:space="preserve"> и руководствуясь главой 39 ГПК РФ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ПРОШУ:</w:t>
      </w:r>
      <w:r w:rsidRPr="001B6352">
        <w:rPr>
          <w:color w:val="333333"/>
        </w:rPr>
        <w:br/>
        <w:t xml:space="preserve">1. Решение </w:t>
      </w:r>
      <w:proofErr w:type="spellStart"/>
      <w:r w:rsidRPr="001B6352">
        <w:rPr>
          <w:color w:val="333333"/>
        </w:rPr>
        <w:t>Дорогомиловского</w:t>
      </w:r>
      <w:proofErr w:type="spellEnd"/>
      <w:r w:rsidRPr="001B6352">
        <w:rPr>
          <w:color w:val="333333"/>
        </w:rPr>
        <w:t xml:space="preserve"> районного суда города Москвы от _____________ </w:t>
      </w:r>
      <w:proofErr w:type="gramStart"/>
      <w:r w:rsidRPr="001B6352">
        <w:rPr>
          <w:color w:val="333333"/>
        </w:rPr>
        <w:t>г</w:t>
      </w:r>
      <w:proofErr w:type="gramEnd"/>
      <w:r w:rsidRPr="001B6352">
        <w:rPr>
          <w:color w:val="333333"/>
        </w:rPr>
        <w:t>. отменить;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Приложение:</w:t>
      </w:r>
      <w:r w:rsidRPr="001B6352">
        <w:rPr>
          <w:color w:val="333333"/>
        </w:rPr>
        <w:br/>
        <w:t>1. Квитанция об оплате государственной пошлины;</w:t>
      </w:r>
      <w:r w:rsidRPr="001B6352">
        <w:rPr>
          <w:color w:val="333333"/>
        </w:rPr>
        <w:br/>
        <w:t xml:space="preserve">2. Копия Решения </w:t>
      </w:r>
      <w:proofErr w:type="spellStart"/>
      <w:r w:rsidRPr="001B6352">
        <w:rPr>
          <w:color w:val="333333"/>
        </w:rPr>
        <w:t>Дорогомиловского</w:t>
      </w:r>
      <w:proofErr w:type="spellEnd"/>
      <w:r w:rsidRPr="001B6352">
        <w:rPr>
          <w:color w:val="333333"/>
        </w:rPr>
        <w:t xml:space="preserve"> районного суда города Москвы от ______________ </w:t>
      </w:r>
      <w:proofErr w:type="gramStart"/>
      <w:r w:rsidRPr="001B6352">
        <w:rPr>
          <w:color w:val="333333"/>
        </w:rPr>
        <w:t>г</w:t>
      </w:r>
      <w:proofErr w:type="gramEnd"/>
      <w:r w:rsidRPr="001B6352">
        <w:rPr>
          <w:color w:val="333333"/>
        </w:rPr>
        <w:t>.;</w:t>
      </w:r>
      <w:r w:rsidRPr="001B6352">
        <w:rPr>
          <w:color w:val="333333"/>
        </w:rPr>
        <w:br/>
        <w:t>3. Ходатайство о восстановлении пропущенного процессуального срока;</w:t>
      </w:r>
      <w:r w:rsidRPr="001B6352">
        <w:rPr>
          <w:color w:val="333333"/>
        </w:rPr>
        <w:br/>
        <w:t>4. Копии документов по числу лиц, участвующих в деле.</w:t>
      </w:r>
    </w:p>
    <w:p w:rsidR="001B6352" w:rsidRPr="001B6352" w:rsidRDefault="001B6352" w:rsidP="001B6352">
      <w:pPr>
        <w:pStyle w:val="a3"/>
        <w:shd w:val="clear" w:color="auto" w:fill="FFFFFF"/>
        <w:spacing w:before="0" w:beforeAutospacing="0" w:after="97" w:afterAutospacing="0"/>
        <w:rPr>
          <w:color w:val="333333"/>
        </w:rPr>
      </w:pPr>
      <w:r w:rsidRPr="001B6352">
        <w:rPr>
          <w:color w:val="333333"/>
        </w:rPr>
        <w:t>« »_____________2014 г. ________________________________________</w:t>
      </w:r>
    </w:p>
    <w:p w:rsidR="00FC0940" w:rsidRPr="001B6352" w:rsidRDefault="00FC0940">
      <w:pPr>
        <w:rPr>
          <w:rFonts w:ascii="Times New Roman" w:hAnsi="Times New Roman" w:cs="Times New Roman"/>
          <w:sz w:val="24"/>
          <w:szCs w:val="24"/>
        </w:rPr>
      </w:pPr>
    </w:p>
    <w:sectPr w:rsidR="00FC0940" w:rsidRPr="001B6352" w:rsidSect="001B635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6352"/>
    <w:rsid w:val="001B6352"/>
    <w:rsid w:val="0034711A"/>
    <w:rsid w:val="0073215A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5308</Characters>
  <Application>Microsoft Office Word</Application>
  <DocSecurity>0</DocSecurity>
  <Lines>115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2018-08-13T17:10:00Z</dcterms:created>
  <dcterms:modified xsi:type="dcterms:W3CDTF">2018-08-13T20:02:00Z</dcterms:modified>
</cp:coreProperties>
</file>