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C5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62E95">
        <w:rPr>
          <w:rFonts w:ascii="Times New Roman" w:eastAsia="Times New Roman" w:hAnsi="Times New Roman" w:cs="Times New Roman"/>
          <w:b/>
          <w:bCs/>
          <w:lang w:eastAsia="ru-RU"/>
        </w:rPr>
        <w:t>В Ленинский районный суд г. Ижевска</w:t>
      </w:r>
    </w:p>
    <w:p w:rsidR="00E332C5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426008, Удмуртская Республика, г. Ижевск, ул. Горького, 80.</w:t>
      </w:r>
    </w:p>
    <w:p w:rsidR="00E332C5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b/>
          <w:bCs/>
          <w:lang w:eastAsia="ru-RU"/>
        </w:rPr>
        <w:t>Заявители:</w:t>
      </w:r>
    </w:p>
    <w:p w:rsidR="00E332C5" w:rsidRPr="00844BDB" w:rsidRDefault="00EB6707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44BDB">
        <w:rPr>
          <w:rFonts w:ascii="Times New Roman" w:eastAsia="Times New Roman" w:hAnsi="Times New Roman" w:cs="Times New Roman"/>
          <w:b/>
          <w:bCs/>
          <w:lang w:eastAsia="ru-RU"/>
        </w:rPr>
        <w:t>Смирнов</w:t>
      </w:r>
      <w:r w:rsidR="00862E95" w:rsidRPr="00862E95">
        <w:rPr>
          <w:rFonts w:ascii="Times New Roman" w:eastAsia="Times New Roman" w:hAnsi="Times New Roman" w:cs="Times New Roman"/>
          <w:b/>
          <w:bCs/>
          <w:lang w:eastAsia="ru-RU"/>
        </w:rPr>
        <w:t xml:space="preserve"> Радик Рамилевич</w:t>
      </w:r>
    </w:p>
    <w:p w:rsidR="00844BDB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 xml:space="preserve">426000, Удмуртская Республика, город Ижевск, </w:t>
      </w:r>
    </w:p>
    <w:p w:rsidR="00E332C5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 xml:space="preserve">пос. Машиностроителей, дом </w:t>
      </w:r>
      <w:r w:rsidR="00EB6707" w:rsidRPr="00844BDB">
        <w:rPr>
          <w:rFonts w:ascii="Times New Roman" w:eastAsia="Times New Roman" w:hAnsi="Times New Roman" w:cs="Times New Roman"/>
          <w:lang w:eastAsia="ru-RU"/>
        </w:rPr>
        <w:t>ХХ</w:t>
      </w:r>
      <w:r w:rsidRPr="00862E95">
        <w:rPr>
          <w:rFonts w:ascii="Times New Roman" w:eastAsia="Times New Roman" w:hAnsi="Times New Roman" w:cs="Times New Roman"/>
          <w:lang w:eastAsia="ru-RU"/>
        </w:rPr>
        <w:t xml:space="preserve">, квартира </w:t>
      </w:r>
      <w:r w:rsidR="00C71C55" w:rsidRPr="00844BDB">
        <w:rPr>
          <w:rFonts w:ascii="Times New Roman" w:eastAsia="Times New Roman" w:hAnsi="Times New Roman" w:cs="Times New Roman"/>
          <w:lang w:eastAsia="ru-RU"/>
        </w:rPr>
        <w:t>ХХХ</w:t>
      </w:r>
    </w:p>
    <w:p w:rsidR="00E644A2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b/>
          <w:bCs/>
          <w:lang w:eastAsia="ru-RU"/>
        </w:rPr>
        <w:t>Представитель по доверенности: Ахмитшин Ринат Рашитович</w:t>
      </w:r>
    </w:p>
    <w:p w:rsidR="00844BDB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 xml:space="preserve">426069, Удмуртская Республика, город Ижевск, улица Нижняя, </w:t>
      </w:r>
    </w:p>
    <w:p w:rsidR="00E644A2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 xml:space="preserve">дом </w:t>
      </w:r>
      <w:r w:rsidR="00C71C55" w:rsidRPr="00844BDB">
        <w:rPr>
          <w:rFonts w:ascii="Times New Roman" w:eastAsia="Times New Roman" w:hAnsi="Times New Roman" w:cs="Times New Roman"/>
          <w:lang w:eastAsia="ru-RU"/>
        </w:rPr>
        <w:t>ХХ</w:t>
      </w:r>
      <w:r w:rsidRPr="00862E95">
        <w:rPr>
          <w:rFonts w:ascii="Times New Roman" w:eastAsia="Times New Roman" w:hAnsi="Times New Roman" w:cs="Times New Roman"/>
          <w:lang w:eastAsia="ru-RU"/>
        </w:rPr>
        <w:t xml:space="preserve">, офис </w:t>
      </w:r>
      <w:r w:rsidR="00C71C55" w:rsidRPr="00844BDB">
        <w:rPr>
          <w:rFonts w:ascii="Times New Roman" w:eastAsia="Times New Roman" w:hAnsi="Times New Roman" w:cs="Times New Roman"/>
          <w:lang w:eastAsia="ru-RU"/>
        </w:rPr>
        <w:t>ХХ</w:t>
      </w:r>
    </w:p>
    <w:p w:rsidR="00E644A2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 xml:space="preserve">моб. </w:t>
      </w:r>
      <w:r w:rsidR="00C71C55" w:rsidRPr="00844BDB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E644A2" w:rsidRPr="00844BDB" w:rsidRDefault="00EB6707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44BDB">
        <w:rPr>
          <w:rFonts w:ascii="Times New Roman" w:eastAsia="Times New Roman" w:hAnsi="Times New Roman" w:cs="Times New Roman"/>
          <w:b/>
          <w:bCs/>
          <w:lang w:eastAsia="ru-RU"/>
        </w:rPr>
        <w:t>Смирнов</w:t>
      </w:r>
      <w:r w:rsidR="00862E95" w:rsidRPr="00862E95">
        <w:rPr>
          <w:rFonts w:ascii="Times New Roman" w:eastAsia="Times New Roman" w:hAnsi="Times New Roman" w:cs="Times New Roman"/>
          <w:b/>
          <w:bCs/>
          <w:lang w:eastAsia="ru-RU"/>
        </w:rPr>
        <w:t>а Екатерина Юрьевна</w:t>
      </w:r>
    </w:p>
    <w:p w:rsidR="00844BDB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 xml:space="preserve">426000, Удмуртская Республика, г. Ижевск, улица Молодежная, </w:t>
      </w:r>
    </w:p>
    <w:p w:rsidR="00B30D4A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 xml:space="preserve">дом </w:t>
      </w:r>
      <w:r w:rsidR="00C71C55" w:rsidRPr="00844BDB">
        <w:rPr>
          <w:rFonts w:ascii="Times New Roman" w:eastAsia="Times New Roman" w:hAnsi="Times New Roman" w:cs="Times New Roman"/>
          <w:lang w:eastAsia="ru-RU"/>
        </w:rPr>
        <w:t>ХХ</w:t>
      </w:r>
      <w:r w:rsidRPr="00862E95">
        <w:rPr>
          <w:rFonts w:ascii="Times New Roman" w:eastAsia="Times New Roman" w:hAnsi="Times New Roman" w:cs="Times New Roman"/>
          <w:lang w:eastAsia="ru-RU"/>
        </w:rPr>
        <w:t xml:space="preserve">, квартира </w:t>
      </w:r>
      <w:r w:rsidR="00C71C55" w:rsidRPr="00844BDB">
        <w:rPr>
          <w:rFonts w:ascii="Times New Roman" w:eastAsia="Times New Roman" w:hAnsi="Times New Roman" w:cs="Times New Roman"/>
          <w:lang w:eastAsia="ru-RU"/>
        </w:rPr>
        <w:t>ХХ</w:t>
      </w:r>
    </w:p>
    <w:p w:rsidR="00844BDB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62E95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Орган, вынесший оспариваемое решение: </w:t>
      </w:r>
    </w:p>
    <w:p w:rsidR="00844BDB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62E95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Территориальный орган Администрации города Администрация </w:t>
      </w:r>
    </w:p>
    <w:p w:rsidR="00B30D4A" w:rsidRPr="00844BDB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62E95">
        <w:rPr>
          <w:rFonts w:ascii="Times New Roman" w:eastAsia="Times New Roman" w:hAnsi="Times New Roman" w:cs="Times New Roman"/>
          <w:b/>
          <w:bCs/>
          <w:lang w:eastAsia="ru-RU"/>
        </w:rPr>
        <w:t>Ленинского района города Ижевска</w:t>
      </w:r>
    </w:p>
    <w:p w:rsidR="00862E95" w:rsidRPr="00862E95" w:rsidRDefault="00862E95" w:rsidP="00844BDB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426019, Удмуртская Республика, город Ижевск, улица Азина, дом 146</w:t>
      </w:r>
    </w:p>
    <w:p w:rsidR="00B30D4A" w:rsidRPr="00844BDB" w:rsidRDefault="00C06AAA" w:rsidP="00134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Иск</w:t>
      </w:r>
    </w:p>
    <w:p w:rsidR="00862E95" w:rsidRPr="00862E95" w:rsidRDefault="00862E95" w:rsidP="00134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b/>
          <w:bCs/>
          <w:lang w:eastAsia="ru-RU"/>
        </w:rPr>
        <w:t>об оспаривании распоряжения органа опеки и попечительства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 xml:space="preserve">Заявитель является родным отцом несовершеннолетнего ребенка – </w:t>
      </w:r>
      <w:r w:rsidR="00EB6707" w:rsidRPr="00844BDB">
        <w:rPr>
          <w:rFonts w:ascii="Times New Roman" w:eastAsia="Times New Roman" w:hAnsi="Times New Roman" w:cs="Times New Roman"/>
          <w:lang w:eastAsia="ru-RU"/>
        </w:rPr>
        <w:t>Смирнов</w:t>
      </w:r>
      <w:r w:rsidRPr="00862E95">
        <w:rPr>
          <w:rFonts w:ascii="Times New Roman" w:eastAsia="Times New Roman" w:hAnsi="Times New Roman" w:cs="Times New Roman"/>
          <w:lang w:eastAsia="ru-RU"/>
        </w:rPr>
        <w:t>а Руслана Радиковича, 03.07.</w:t>
      </w:r>
      <w:r w:rsidR="00B30D4A" w:rsidRPr="00844BDB">
        <w:rPr>
          <w:rFonts w:ascii="Times New Roman" w:eastAsia="Times New Roman" w:hAnsi="Times New Roman" w:cs="Times New Roman"/>
          <w:lang w:eastAsia="ru-RU"/>
        </w:rPr>
        <w:t>2010</w:t>
      </w:r>
      <w:r w:rsidRPr="00862E95">
        <w:rPr>
          <w:rFonts w:ascii="Times New Roman" w:eastAsia="Times New Roman" w:hAnsi="Times New Roman" w:cs="Times New Roman"/>
          <w:lang w:eastAsia="ru-RU"/>
        </w:rPr>
        <w:t xml:space="preserve"> года рождения, которому на праве собственности принадлежала 1/5 доли в праве собственности на трехкомнатную квартиру общей площадью 62,2 кв.м., расположенную по адресу Удмуртская Республика, город Ижевск, пос. Машиностроителей, дом </w:t>
      </w:r>
      <w:r w:rsidR="00EB6707" w:rsidRPr="00844BDB">
        <w:rPr>
          <w:rFonts w:ascii="Times New Roman" w:eastAsia="Times New Roman" w:hAnsi="Times New Roman" w:cs="Times New Roman"/>
          <w:lang w:eastAsia="ru-RU"/>
        </w:rPr>
        <w:t>ХХ</w:t>
      </w:r>
      <w:r w:rsidRPr="00862E95">
        <w:rPr>
          <w:rFonts w:ascii="Times New Roman" w:eastAsia="Times New Roman" w:hAnsi="Times New Roman" w:cs="Times New Roman"/>
          <w:lang w:eastAsia="ru-RU"/>
        </w:rPr>
        <w:t xml:space="preserve">, квартира </w:t>
      </w:r>
      <w:r w:rsidR="00C71C55" w:rsidRPr="00844BDB">
        <w:rPr>
          <w:rFonts w:ascii="Times New Roman" w:eastAsia="Times New Roman" w:hAnsi="Times New Roman" w:cs="Times New Roman"/>
          <w:lang w:eastAsia="ru-RU"/>
        </w:rPr>
        <w:t>ХХХ</w:t>
      </w:r>
      <w:r w:rsidRPr="00862E95">
        <w:rPr>
          <w:rFonts w:ascii="Times New Roman" w:eastAsia="Times New Roman" w:hAnsi="Times New Roman" w:cs="Times New Roman"/>
          <w:lang w:eastAsia="ru-RU"/>
        </w:rPr>
        <w:t>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 xml:space="preserve">С целью улучшения жилищных условий семьи родителями </w:t>
      </w:r>
      <w:r w:rsidR="00EB6707" w:rsidRPr="00844BDB">
        <w:rPr>
          <w:rFonts w:ascii="Times New Roman" w:eastAsia="Times New Roman" w:hAnsi="Times New Roman" w:cs="Times New Roman"/>
          <w:lang w:eastAsia="ru-RU"/>
        </w:rPr>
        <w:t>Смирнов</w:t>
      </w:r>
      <w:r w:rsidRPr="00862E95">
        <w:rPr>
          <w:rFonts w:ascii="Times New Roman" w:eastAsia="Times New Roman" w:hAnsi="Times New Roman" w:cs="Times New Roman"/>
          <w:lang w:eastAsia="ru-RU"/>
        </w:rPr>
        <w:t>а Руслана Радиковича было принято решение о продаже вышеуказанной квартиры.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С этой целью заявитель обратился в Администрацию Ленинского района города Ижевска с заявлением о разрешении совершения сделки купли-продажи в отношении указанной доли.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27.06.201</w:t>
      </w:r>
      <w:r w:rsidR="00E43000" w:rsidRPr="00844BDB">
        <w:rPr>
          <w:rFonts w:ascii="Times New Roman" w:eastAsia="Times New Roman" w:hAnsi="Times New Roman" w:cs="Times New Roman"/>
          <w:lang w:eastAsia="ru-RU"/>
        </w:rPr>
        <w:t>8</w:t>
      </w:r>
      <w:r w:rsidRPr="00862E95">
        <w:rPr>
          <w:rFonts w:ascii="Times New Roman" w:eastAsia="Times New Roman" w:hAnsi="Times New Roman" w:cs="Times New Roman"/>
          <w:lang w:eastAsia="ru-RU"/>
        </w:rPr>
        <w:t xml:space="preserve"> Территориальным органом Администрации города Администрацией Ленинского района города Ижевска было издано распоряжение №1104 «О разрешении </w:t>
      </w:r>
      <w:r w:rsidR="00EB6707" w:rsidRPr="00844BDB">
        <w:rPr>
          <w:rFonts w:ascii="Times New Roman" w:eastAsia="Times New Roman" w:hAnsi="Times New Roman" w:cs="Times New Roman"/>
          <w:lang w:eastAsia="ru-RU"/>
        </w:rPr>
        <w:t>Смирнов</w:t>
      </w:r>
      <w:r w:rsidRPr="00862E95">
        <w:rPr>
          <w:rFonts w:ascii="Times New Roman" w:eastAsia="Times New Roman" w:hAnsi="Times New Roman" w:cs="Times New Roman"/>
          <w:lang w:eastAsia="ru-RU"/>
        </w:rPr>
        <w:t xml:space="preserve">ой Е.Ю., </w:t>
      </w:r>
      <w:r w:rsidR="00EB6707" w:rsidRPr="00844BDB">
        <w:rPr>
          <w:rFonts w:ascii="Times New Roman" w:eastAsia="Times New Roman" w:hAnsi="Times New Roman" w:cs="Times New Roman"/>
          <w:lang w:eastAsia="ru-RU"/>
        </w:rPr>
        <w:t>Смирнов</w:t>
      </w:r>
      <w:r w:rsidRPr="00862E95">
        <w:rPr>
          <w:rFonts w:ascii="Times New Roman" w:eastAsia="Times New Roman" w:hAnsi="Times New Roman" w:cs="Times New Roman"/>
          <w:lang w:eastAsia="ru-RU"/>
        </w:rPr>
        <w:t>у Р.Р. дать согласие продать 1/5 долю квартиры».</w:t>
      </w:r>
      <w:bookmarkStart w:id="0" w:name="_GoBack"/>
      <w:bookmarkEnd w:id="0"/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Согласно тексту указанного распоряжения согласие выдавалось при следующих условиях:</w:t>
      </w:r>
    </w:p>
    <w:p w:rsidR="00862E95" w:rsidRPr="00862E95" w:rsidRDefault="00862E95" w:rsidP="00E332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 xml:space="preserve">предоставление несовершеннолетнему 1/3 доли в праве собственности на двухкомнатную квартиру общей площадью 42,4 кв.м., расположенную по адресу г. Ижевск, улица Молодежная, дом </w:t>
      </w:r>
      <w:r w:rsidR="00E43000" w:rsidRPr="00844BDB">
        <w:rPr>
          <w:rFonts w:ascii="Times New Roman" w:eastAsia="Times New Roman" w:hAnsi="Times New Roman" w:cs="Times New Roman"/>
          <w:lang w:eastAsia="ru-RU"/>
        </w:rPr>
        <w:t>ХХ</w:t>
      </w:r>
      <w:r w:rsidRPr="00862E95">
        <w:rPr>
          <w:rFonts w:ascii="Times New Roman" w:eastAsia="Times New Roman" w:hAnsi="Times New Roman" w:cs="Times New Roman"/>
          <w:lang w:eastAsia="ru-RU"/>
        </w:rPr>
        <w:t xml:space="preserve">, квартира </w:t>
      </w:r>
      <w:r w:rsidR="00E43000" w:rsidRPr="00844BDB">
        <w:rPr>
          <w:rFonts w:ascii="Times New Roman" w:eastAsia="Times New Roman" w:hAnsi="Times New Roman" w:cs="Times New Roman"/>
          <w:lang w:eastAsia="ru-RU"/>
        </w:rPr>
        <w:t>ХХ</w:t>
      </w:r>
    </w:p>
    <w:p w:rsidR="00862E95" w:rsidRPr="00862E95" w:rsidRDefault="00862E95" w:rsidP="00E332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одновременное зачисление на банковский счет несовершеннолетнего вырученных от продажи денежных средств в размере не менее 340 000 рублей.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 Считаем указанное распоряжение в части возложения на заявителей обязанности по зачислению на банковский счет несовершеннолетнего вырученных от продажи денежных средств в размере не менее 340 000 рублей незаконным в силу нижеследующего.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На родителей несовершеннолетнего ребенка была возложена двойная обязанность – и приобрести ребенку жилье большей площади, и не потратить денежные средства, вырученные от продажи его 1/5 доли в праве собственности.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Из материалов дела следует, что в результате продажи принадлежащего несовершеннолетнему 1/5 доли в праве собственности на трехкомнатную квартиру обшей площадью 62,2 кв.м. с одновременным приобретением в собственность 1/3 доли в праве собственности на двухкомнатную квартиру общей площадью 42,4, существенно улучшатся жилищные условия несовершеннолетних, что не запрещено действующим законодательством в порядке ст. 37 ГК РФ.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lastRenderedPageBreak/>
        <w:t>Так, если ранее на долю несовершеннолетнего приходилось 12,44 кв.м., то после совершения сделки ему приходится 14,13 кв.м. При этом количество лиц, проживающих в новой квартире и имеющих право пользования им меньше, чем в предыдущей квартире.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При таких обстоятельствах полагаем, что действия заявителей по отчуждению долей недвижимого имущества, принадлежащих их несовершеннолетнему ребенку, имеют своей целью улучшение жилищных условий несовершеннолетнего и не приведут к уменьшению его имущества, поскольку несовершеннолетний ребенок, являясь собственниками долей одного объекта недвижимости приобретает долю в праве собственности на объект недвижимости больший по размеру, в связи с чем его доля увеличивается, что влечет существенное улучшение жилищных условий несовершеннолетнего ребенка в результате предполагаемой сделки, так как увеличивается общая и жилая площадь принадлежащего ему на праве собственности жилого помещения (его доли), что допустимо по положениям ч. 3 ст. 37 ГК РФ, что повышает комфортность проживания, влияет на качество жизни, воспитания и развития несовершеннолетнего.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Выдавая согласие на отчуждение имущества несовершеннолетнего и одновременным приобретением на его имя другого имущества, орган опеки и попечительства обязан контролировать исполнение выданного согласия.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Однако исполнение вышеуказанной публичной функции не должно приводить к чрезмерному ущемлению прав родителей несовершеннолетнего ребенка, препятствующему реализации их имущественных прав и улучшению жилищных условий ребенка.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Полагаем, возложение на родителей ребенка двойной обязанности – и улучшение жилищных условий ребенка, и сохранение вырученных от продажи денежных средств не отвечает общепринятым принципам разумности и справедливости.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В соответствии со ст. 255 ГПК РФ 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 нарушены права и свободы гражданина; созданы препятствия к осуществлению гражданином его прав и свобод; на гражданина незаконно возложена какая-либо обязанность или он незаконно привлечен к ответственности.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 </w:t>
      </w:r>
      <w:r w:rsidRPr="00862E95">
        <w:rPr>
          <w:rFonts w:ascii="Times New Roman" w:eastAsia="Times New Roman" w:hAnsi="Times New Roman" w:cs="Times New Roman"/>
          <w:bCs/>
          <w:lang w:eastAsia="ru-RU"/>
        </w:rPr>
        <w:t>На основании изложенного просим суд:</w:t>
      </w:r>
    </w:p>
    <w:p w:rsidR="00862E95" w:rsidRPr="00862E95" w:rsidRDefault="00862E95" w:rsidP="00E332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bCs/>
          <w:lang w:eastAsia="ru-RU"/>
        </w:rPr>
        <w:t>Признать незаконным распоряжение Территориального органа Администрации города Администрации Ленинского района города Ижевска №1104 от 27.06.201</w:t>
      </w:r>
      <w:r w:rsidR="00AC710D" w:rsidRPr="00844BDB">
        <w:rPr>
          <w:rFonts w:ascii="Times New Roman" w:eastAsia="Times New Roman" w:hAnsi="Times New Roman" w:cs="Times New Roman"/>
          <w:bCs/>
          <w:lang w:eastAsia="ru-RU"/>
        </w:rPr>
        <w:t>8</w:t>
      </w:r>
      <w:r w:rsidRPr="00862E95">
        <w:rPr>
          <w:rFonts w:ascii="Times New Roman" w:eastAsia="Times New Roman" w:hAnsi="Times New Roman" w:cs="Times New Roman"/>
          <w:bCs/>
          <w:lang w:eastAsia="ru-RU"/>
        </w:rPr>
        <w:t xml:space="preserve"> в части возложения на </w:t>
      </w:r>
      <w:r w:rsidR="00EB6707" w:rsidRPr="00844BDB">
        <w:rPr>
          <w:rFonts w:ascii="Times New Roman" w:eastAsia="Times New Roman" w:hAnsi="Times New Roman" w:cs="Times New Roman"/>
          <w:bCs/>
          <w:lang w:eastAsia="ru-RU"/>
        </w:rPr>
        <w:t>Смирнов</w:t>
      </w:r>
      <w:r w:rsidRPr="00862E95">
        <w:rPr>
          <w:rFonts w:ascii="Times New Roman" w:eastAsia="Times New Roman" w:hAnsi="Times New Roman" w:cs="Times New Roman"/>
          <w:bCs/>
          <w:lang w:eastAsia="ru-RU"/>
        </w:rPr>
        <w:t xml:space="preserve">а Радика Рамилевича, </w:t>
      </w:r>
      <w:r w:rsidR="00EB6707" w:rsidRPr="00844BDB">
        <w:rPr>
          <w:rFonts w:ascii="Times New Roman" w:eastAsia="Times New Roman" w:hAnsi="Times New Roman" w:cs="Times New Roman"/>
          <w:bCs/>
          <w:lang w:eastAsia="ru-RU"/>
        </w:rPr>
        <w:t>Смирнов</w:t>
      </w:r>
      <w:r w:rsidRPr="00862E95">
        <w:rPr>
          <w:rFonts w:ascii="Times New Roman" w:eastAsia="Times New Roman" w:hAnsi="Times New Roman" w:cs="Times New Roman"/>
          <w:bCs/>
          <w:lang w:eastAsia="ru-RU"/>
        </w:rPr>
        <w:t xml:space="preserve">у Екатерину Юрьевну обязанности по одновременному зачислению вырученных от продажи денежных средств в размере не менее 340 000 рублей на счет 42307 810 4 6800 2281959 </w:t>
      </w:r>
      <w:r w:rsidR="00C71C55" w:rsidRPr="00844BDB">
        <w:rPr>
          <w:rFonts w:ascii="Times New Roman" w:eastAsia="Times New Roman" w:hAnsi="Times New Roman" w:cs="Times New Roman"/>
          <w:bCs/>
          <w:lang w:eastAsia="ru-RU"/>
        </w:rPr>
        <w:t>ХХХ</w:t>
      </w:r>
      <w:r w:rsidRPr="00862E95">
        <w:rPr>
          <w:rFonts w:ascii="Times New Roman" w:eastAsia="Times New Roman" w:hAnsi="Times New Roman" w:cs="Times New Roman"/>
          <w:bCs/>
          <w:lang w:eastAsia="ru-RU"/>
        </w:rPr>
        <w:t>, открытый в филиале ОАО «Сбербанк России» №8618/0136 на имя несовершеннолетнего.</w:t>
      </w:r>
    </w:p>
    <w:p w:rsidR="00862E95" w:rsidRPr="00862E95" w:rsidRDefault="00862E95" w:rsidP="00E332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bCs/>
          <w:lang w:eastAsia="ru-RU"/>
        </w:rPr>
        <w:t xml:space="preserve">На основании ч. 4 ст. 254 ГПК РФ приостановить действие распоряжения Территориального органа Администрации города Администрации Ленинского района города Ижевска №1104 от 27.06.2014 в части возложения на </w:t>
      </w:r>
      <w:r w:rsidR="00EB6707" w:rsidRPr="00844BDB">
        <w:rPr>
          <w:rFonts w:ascii="Times New Roman" w:eastAsia="Times New Roman" w:hAnsi="Times New Roman" w:cs="Times New Roman"/>
          <w:bCs/>
          <w:lang w:eastAsia="ru-RU"/>
        </w:rPr>
        <w:t>Смирнов</w:t>
      </w:r>
      <w:r w:rsidRPr="00862E95">
        <w:rPr>
          <w:rFonts w:ascii="Times New Roman" w:eastAsia="Times New Roman" w:hAnsi="Times New Roman" w:cs="Times New Roman"/>
          <w:bCs/>
          <w:lang w:eastAsia="ru-RU"/>
        </w:rPr>
        <w:t xml:space="preserve">а Радика Рамилевича, </w:t>
      </w:r>
      <w:r w:rsidR="00EB6707" w:rsidRPr="00844BDB">
        <w:rPr>
          <w:rFonts w:ascii="Times New Roman" w:eastAsia="Times New Roman" w:hAnsi="Times New Roman" w:cs="Times New Roman"/>
          <w:bCs/>
          <w:lang w:eastAsia="ru-RU"/>
        </w:rPr>
        <w:t>Смирнов</w:t>
      </w:r>
      <w:r w:rsidRPr="00862E95">
        <w:rPr>
          <w:rFonts w:ascii="Times New Roman" w:eastAsia="Times New Roman" w:hAnsi="Times New Roman" w:cs="Times New Roman"/>
          <w:bCs/>
          <w:lang w:eastAsia="ru-RU"/>
        </w:rPr>
        <w:t xml:space="preserve">у Екатерину Юрьевну обязанности по одновременному зачислению вырученных от продажи денежных средств в размере не менее 340 000 рублей на счет 42307 810 4 6800 2281959 </w:t>
      </w:r>
      <w:r w:rsidR="00C71C55" w:rsidRPr="00844BDB">
        <w:rPr>
          <w:rFonts w:ascii="Times New Roman" w:eastAsia="Times New Roman" w:hAnsi="Times New Roman" w:cs="Times New Roman"/>
          <w:bCs/>
          <w:lang w:eastAsia="ru-RU"/>
        </w:rPr>
        <w:t>ХХХ</w:t>
      </w:r>
      <w:r w:rsidRPr="00862E95">
        <w:rPr>
          <w:rFonts w:ascii="Times New Roman" w:eastAsia="Times New Roman" w:hAnsi="Times New Roman" w:cs="Times New Roman"/>
          <w:bCs/>
          <w:lang w:eastAsia="ru-RU"/>
        </w:rPr>
        <w:t>, открытый в филиале ОАО «Сбербанк России» №8618/0136 на имя несовершеннолетнего. до вступления решения суда по настоящему делу в законную силу.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 Приложения:</w:t>
      </w:r>
    </w:p>
    <w:p w:rsidR="00862E95" w:rsidRPr="00862E95" w:rsidRDefault="00862E95" w:rsidP="00E332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Оригинал чек-ордера об оплате пошлины.</w:t>
      </w:r>
    </w:p>
    <w:p w:rsidR="00862E95" w:rsidRPr="00862E95" w:rsidRDefault="00862E95" w:rsidP="00E332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Копия доверенности</w:t>
      </w:r>
    </w:p>
    <w:p w:rsidR="00862E95" w:rsidRPr="00862E95" w:rsidRDefault="00862E95" w:rsidP="00E332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Копия распоряжения</w:t>
      </w:r>
    </w:p>
    <w:p w:rsidR="00862E95" w:rsidRPr="00862E95" w:rsidRDefault="00862E95" w:rsidP="00E33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 </w:t>
      </w:r>
    </w:p>
    <w:p w:rsidR="006A3628" w:rsidRPr="00134D59" w:rsidRDefault="00862E95" w:rsidP="00134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E95">
        <w:rPr>
          <w:rFonts w:ascii="Times New Roman" w:eastAsia="Times New Roman" w:hAnsi="Times New Roman" w:cs="Times New Roman"/>
          <w:lang w:eastAsia="ru-RU"/>
        </w:rPr>
        <w:t>18.08.201</w:t>
      </w:r>
      <w:r w:rsidR="006D14ED" w:rsidRPr="00844BDB">
        <w:rPr>
          <w:rFonts w:ascii="Times New Roman" w:eastAsia="Times New Roman" w:hAnsi="Times New Roman" w:cs="Times New Roman"/>
          <w:lang w:eastAsia="ru-RU"/>
        </w:rPr>
        <w:t>8</w:t>
      </w:r>
    </w:p>
    <w:sectPr w:rsidR="006A3628" w:rsidRPr="00134D59" w:rsidSect="00844BDB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638"/>
    <w:multiLevelType w:val="multilevel"/>
    <w:tmpl w:val="44A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06D12"/>
    <w:multiLevelType w:val="multilevel"/>
    <w:tmpl w:val="220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43B4A"/>
    <w:multiLevelType w:val="multilevel"/>
    <w:tmpl w:val="AF32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95"/>
    <w:rsid w:val="000B3733"/>
    <w:rsid w:val="00134D59"/>
    <w:rsid w:val="002123D4"/>
    <w:rsid w:val="006510DA"/>
    <w:rsid w:val="006A3628"/>
    <w:rsid w:val="006D14ED"/>
    <w:rsid w:val="00836590"/>
    <w:rsid w:val="00844BDB"/>
    <w:rsid w:val="00862E95"/>
    <w:rsid w:val="00AC710D"/>
    <w:rsid w:val="00B30D4A"/>
    <w:rsid w:val="00C06AAA"/>
    <w:rsid w:val="00C647FA"/>
    <w:rsid w:val="00C71C55"/>
    <w:rsid w:val="00E332C5"/>
    <w:rsid w:val="00E43000"/>
    <w:rsid w:val="00E644A2"/>
    <w:rsid w:val="00EB6707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0BCFB-ABB2-4578-9B0B-653D083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6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5514</Characters>
  <Application>Microsoft Office Word</Application>
  <DocSecurity>0</DocSecurity>
  <Lines>104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2018-12-19T21:44:00Z</dcterms:created>
  <dcterms:modified xsi:type="dcterms:W3CDTF">2018-12-19T21:46:00Z</dcterms:modified>
</cp:coreProperties>
</file>