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45" w:rsidRPr="00713D45" w:rsidRDefault="00713D45" w:rsidP="00713D45">
      <w:pPr>
        <w:spacing w:after="36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t>Мировому судье судебного участка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№ _____ по городу______________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Истец: ________________________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(ФИО полностью, адрес)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Ответчик: ______________________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(ФИО полностью, адрес)</w:t>
      </w:r>
    </w:p>
    <w:p w:rsidR="00713D45" w:rsidRPr="00713D45" w:rsidRDefault="00713D45" w:rsidP="00713D45">
      <w:pPr>
        <w:spacing w:after="200" w:line="288" w:lineRule="atLeast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713D45">
        <w:rPr>
          <w:rFonts w:ascii="Arial" w:eastAsia="Times New Roman" w:hAnsi="Arial" w:cs="Arial"/>
          <w:sz w:val="28"/>
          <w:szCs w:val="28"/>
          <w:lang w:eastAsia="ru-RU"/>
        </w:rPr>
        <w:t>Исковое заявление о расторжении брака</w:t>
      </w:r>
    </w:p>
    <w:p w:rsidR="00713D45" w:rsidRPr="00713D45" w:rsidRDefault="00713D45" w:rsidP="00713D45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«___»_________ ____ г. я вступил(а) в брак с _________ (ФИО ответчика). Совместно проживали до «___»_________ ____г. Брачные отношения между истцом и ответчиком с указанного времени прекращены. Общее хозяйство с указанной даты не ведется.</w:t>
      </w:r>
    </w:p>
    <w:p w:rsidR="00713D45" w:rsidRPr="00713D45" w:rsidRDefault="00713D45" w:rsidP="00713D45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713D45" w:rsidRPr="00713D45" w:rsidRDefault="00713D45" w:rsidP="00713D45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От брака имеются несовершеннолетние дети _________ (ФИО, дата рождения детей). Спор о детях отсутствует.</w:t>
      </w:r>
    </w:p>
    <w:p w:rsidR="00713D45" w:rsidRPr="00713D45" w:rsidRDefault="00713D45" w:rsidP="00713D45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713D45" w:rsidRPr="00713D45" w:rsidRDefault="00713D45" w:rsidP="00713D4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На основании изложенного, руководствуясь статьями 21, 23 Семейного кодекса РФ, статьями </w:t>
      </w:r>
      <w:hyperlink r:id="rId7" w:history="1">
        <w:r w:rsidRPr="00C83BCE">
          <w:rPr>
            <w:rFonts w:ascii="Arial" w:eastAsia="Times New Roman" w:hAnsi="Arial" w:cs="Arial"/>
            <w:sz w:val="24"/>
            <w:szCs w:val="24"/>
            <w:lang w:eastAsia="ru-RU"/>
          </w:rPr>
          <w:t>23</w:t>
        </w:r>
      </w:hyperlink>
      <w:r w:rsidRPr="00713D45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8" w:history="1">
        <w:r w:rsidRPr="00C83BCE">
          <w:rPr>
            <w:rFonts w:ascii="Arial" w:eastAsia="Times New Roman" w:hAnsi="Arial" w:cs="Arial"/>
            <w:sz w:val="24"/>
            <w:szCs w:val="24"/>
            <w:lang w:eastAsia="ru-RU"/>
          </w:rPr>
          <w:t>131</w:t>
        </w:r>
      </w:hyperlink>
      <w:r w:rsidRPr="00713D45">
        <w:rPr>
          <w:rFonts w:ascii="Arial" w:eastAsia="Times New Roman" w:hAnsi="Arial" w:cs="Arial"/>
          <w:sz w:val="24"/>
          <w:szCs w:val="24"/>
          <w:lang w:eastAsia="ru-RU"/>
        </w:rPr>
        <w:t>—</w:t>
      </w:r>
      <w:hyperlink r:id="rId9" w:history="1">
        <w:r w:rsidRPr="00C83BCE">
          <w:rPr>
            <w:rFonts w:ascii="Arial" w:eastAsia="Times New Roman" w:hAnsi="Arial" w:cs="Arial"/>
            <w:sz w:val="24"/>
            <w:szCs w:val="24"/>
            <w:lang w:eastAsia="ru-RU"/>
          </w:rPr>
          <w:t>132</w:t>
        </w:r>
      </w:hyperlink>
      <w:r w:rsidRPr="00713D45">
        <w:rPr>
          <w:rFonts w:ascii="Arial" w:eastAsia="Times New Roman" w:hAnsi="Arial" w:cs="Arial"/>
          <w:sz w:val="24"/>
          <w:szCs w:val="24"/>
          <w:lang w:eastAsia="ru-RU"/>
        </w:rPr>
        <w:t> Гражданского процессуального кодекса РФ,</w:t>
      </w:r>
    </w:p>
    <w:p w:rsidR="00713D45" w:rsidRPr="00713D45" w:rsidRDefault="00713D45" w:rsidP="00713D45">
      <w:pPr>
        <w:spacing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Прошу:</w:t>
      </w:r>
    </w:p>
    <w:p w:rsidR="00713D45" w:rsidRPr="00713D45" w:rsidRDefault="00713D45" w:rsidP="00713D45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Брак между _________</w:t>
      </w:r>
      <w:r w:rsidR="005C594D" w:rsidRPr="00C83BCE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Pr="00713D45">
        <w:rPr>
          <w:rFonts w:ascii="Arial" w:eastAsia="Times New Roman" w:hAnsi="Arial" w:cs="Arial"/>
          <w:sz w:val="24"/>
          <w:szCs w:val="24"/>
          <w:lang w:eastAsia="ru-RU"/>
        </w:rPr>
        <w:t xml:space="preserve"> (ФИО истца полностью)  и _________</w:t>
      </w:r>
      <w:r w:rsidR="005C594D" w:rsidRPr="00C83BCE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713D45">
        <w:rPr>
          <w:rFonts w:ascii="Arial" w:eastAsia="Times New Roman" w:hAnsi="Arial" w:cs="Arial"/>
          <w:sz w:val="24"/>
          <w:szCs w:val="24"/>
          <w:lang w:eastAsia="ru-RU"/>
        </w:rPr>
        <w:t xml:space="preserve"> (ФИО ответчика полностью), зарегистрированный «___»_________ ____ г. в _________ (наименование органа записи актов гражданского состояния), актовая запись №___, расторгнуть.</w:t>
      </w:r>
    </w:p>
    <w:p w:rsidR="00713D45" w:rsidRPr="00713D45" w:rsidRDefault="00713D45" w:rsidP="00713D45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Перечень прилагаемых к заявлению документов (копии по числу лиц, участвующих в деле):</w:t>
      </w:r>
    </w:p>
    <w:p w:rsidR="00713D45" w:rsidRPr="00713D45" w:rsidRDefault="00713D45" w:rsidP="00713D45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Копия искового заявления</w:t>
      </w:r>
    </w:p>
    <w:p w:rsidR="00713D45" w:rsidRPr="00713D45" w:rsidRDefault="00713D45" w:rsidP="00713D45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уплату </w:t>
      </w:r>
      <w:hyperlink r:id="rId10" w:history="1">
        <w:r w:rsidRPr="00C83BCE">
          <w:rPr>
            <w:rFonts w:ascii="Arial" w:eastAsia="Times New Roman" w:hAnsi="Arial" w:cs="Arial"/>
            <w:sz w:val="24"/>
            <w:szCs w:val="24"/>
            <w:lang w:eastAsia="ru-RU"/>
          </w:rPr>
          <w:t>государственной пошлины</w:t>
        </w:r>
      </w:hyperlink>
    </w:p>
    <w:p w:rsidR="00713D45" w:rsidRPr="00713D45" w:rsidRDefault="00713D45" w:rsidP="00713D45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Свидетельство о заключении брака (подлинник)</w:t>
      </w:r>
    </w:p>
    <w:p w:rsidR="00713D45" w:rsidRPr="00C83BCE" w:rsidRDefault="00713D45" w:rsidP="00713D45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Копия свидетельства о рождении ребенка (детей)</w:t>
      </w:r>
    </w:p>
    <w:p w:rsidR="005C594D" w:rsidRPr="00C83BCE" w:rsidRDefault="005C594D" w:rsidP="005C594D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594D" w:rsidRPr="00C83BCE" w:rsidRDefault="005C594D" w:rsidP="005C594D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594D" w:rsidRPr="00C83BCE" w:rsidRDefault="005C594D" w:rsidP="005C594D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594D" w:rsidRPr="00713D45" w:rsidRDefault="005C594D" w:rsidP="005C594D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D45" w:rsidRPr="00713D45" w:rsidRDefault="00713D45" w:rsidP="00713D45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Дата подачи заявления «___»_________ 2018 г.                Подпись истца _______</w:t>
      </w:r>
    </w:p>
    <w:p w:rsidR="0001070A" w:rsidRPr="00872864" w:rsidRDefault="0001070A" w:rsidP="00713D45">
      <w:pPr>
        <w:rPr>
          <w:sz w:val="24"/>
          <w:szCs w:val="24"/>
        </w:rPr>
      </w:pPr>
    </w:p>
    <w:sectPr w:rsidR="0001070A" w:rsidRPr="00872864" w:rsidSect="00FD3F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74E" w:rsidRDefault="0089274E" w:rsidP="00713D45">
      <w:pPr>
        <w:spacing w:line="240" w:lineRule="auto"/>
      </w:pPr>
      <w:r>
        <w:separator/>
      </w:r>
    </w:p>
  </w:endnote>
  <w:endnote w:type="continuationSeparator" w:id="0">
    <w:p w:rsidR="0089274E" w:rsidRDefault="0089274E" w:rsidP="00713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74E" w:rsidRDefault="0089274E" w:rsidP="00713D45">
      <w:pPr>
        <w:spacing w:line="240" w:lineRule="auto"/>
      </w:pPr>
      <w:r>
        <w:separator/>
      </w:r>
    </w:p>
  </w:footnote>
  <w:footnote w:type="continuationSeparator" w:id="0">
    <w:p w:rsidR="0089274E" w:rsidRDefault="0089274E" w:rsidP="00713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F6827"/>
    <w:multiLevelType w:val="multilevel"/>
    <w:tmpl w:val="BDCC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258BD"/>
    <w:multiLevelType w:val="multilevel"/>
    <w:tmpl w:val="02D4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45"/>
    <w:rsid w:val="00001BD2"/>
    <w:rsid w:val="0001070A"/>
    <w:rsid w:val="00172DA9"/>
    <w:rsid w:val="00195802"/>
    <w:rsid w:val="001D348F"/>
    <w:rsid w:val="00213160"/>
    <w:rsid w:val="00335925"/>
    <w:rsid w:val="004C05AA"/>
    <w:rsid w:val="00517127"/>
    <w:rsid w:val="00521084"/>
    <w:rsid w:val="00545BC5"/>
    <w:rsid w:val="00546DAB"/>
    <w:rsid w:val="005C594D"/>
    <w:rsid w:val="005D6298"/>
    <w:rsid w:val="005E2F6B"/>
    <w:rsid w:val="00613CB5"/>
    <w:rsid w:val="00645255"/>
    <w:rsid w:val="006934F1"/>
    <w:rsid w:val="00713D45"/>
    <w:rsid w:val="0076728F"/>
    <w:rsid w:val="00801453"/>
    <w:rsid w:val="00843FB5"/>
    <w:rsid w:val="00872864"/>
    <w:rsid w:val="00891070"/>
    <w:rsid w:val="0089274E"/>
    <w:rsid w:val="008E3FC3"/>
    <w:rsid w:val="00966EC1"/>
    <w:rsid w:val="009F1401"/>
    <w:rsid w:val="00B22018"/>
    <w:rsid w:val="00B56E73"/>
    <w:rsid w:val="00B63887"/>
    <w:rsid w:val="00B8657C"/>
    <w:rsid w:val="00BC2C7C"/>
    <w:rsid w:val="00BF1273"/>
    <w:rsid w:val="00BF4EF2"/>
    <w:rsid w:val="00C0178C"/>
    <w:rsid w:val="00C83BCE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673B8"/>
    <w:rsid w:val="00F744A6"/>
    <w:rsid w:val="00FA543F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BAD99C-AF23-4E52-BA0B-37F72A13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27"/>
    <w:pPr>
      <w:spacing w:after="0" w:line="256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71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3D4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13D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3D45"/>
    <w:rPr>
      <w:rFonts w:ascii="Verdana" w:hAnsi="Verdana"/>
      <w:sz w:val="18"/>
    </w:rPr>
  </w:style>
  <w:style w:type="paragraph" w:styleId="a7">
    <w:name w:val="footer"/>
    <w:basedOn w:val="a"/>
    <w:link w:val="a8"/>
    <w:uiPriority w:val="99"/>
    <w:semiHidden/>
    <w:unhideWhenUsed/>
    <w:rsid w:val="00713D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3D45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iski.ru/statya-131-gpk-rf-forma-soderzhanie-iskovogo-zayavleniy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seiski.ru/statya-23-gpk-rf-grazhdanskie-dela-podsudnye-mirovomu-sude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seiski.ru/gosposhlina-v-su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iski.ru/statya-132-gpk-rf-dokumenty-prilagaemye-k-iskovomu-zayavleniyu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2</cp:revision>
  <dcterms:created xsi:type="dcterms:W3CDTF">2018-03-16T07:06:00Z</dcterms:created>
  <dcterms:modified xsi:type="dcterms:W3CDTF">2018-03-16T07:06:00Z</dcterms:modified>
</cp:coreProperties>
</file>